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B298D" w14:textId="77777777" w:rsidR="0057587D" w:rsidRDefault="00446FE6" w:rsidP="009B3965">
      <w:pPr>
        <w:pStyle w:val="BodyText"/>
        <w:ind w:left="104"/>
      </w:pPr>
      <w:r>
        <w:rPr>
          <w:noProof/>
          <w:sz w:val="20"/>
        </w:rPr>
        <w:drawing>
          <wp:inline distT="0" distB="0" distL="0" distR="0" wp14:anchorId="50FDE933" wp14:editId="75D5147D">
            <wp:extent cx="580522" cy="556641"/>
            <wp:effectExtent l="0" t="0" r="0" b="5715"/>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0522" cy="556641"/>
                    </a:xfrm>
                    <a:prstGeom prst="rect">
                      <a:avLst/>
                    </a:prstGeom>
                  </pic:spPr>
                </pic:pic>
              </a:graphicData>
            </a:graphic>
          </wp:inline>
        </w:drawing>
      </w:r>
      <w:r>
        <w:rPr>
          <w:noProof/>
        </w:rPr>
        <w:drawing>
          <wp:anchor distT="0" distB="0" distL="0" distR="0" simplePos="0" relativeHeight="251657216" behindDoc="0" locked="0" layoutInCell="1" allowOverlap="1" wp14:anchorId="60C111E3" wp14:editId="69D814BE">
            <wp:simplePos x="0" y="0"/>
            <wp:positionH relativeFrom="page">
              <wp:posOffset>6980689</wp:posOffset>
            </wp:positionH>
            <wp:positionV relativeFrom="paragraph">
              <wp:posOffset>33760</wp:posOffset>
            </wp:positionV>
            <wp:extent cx="593332" cy="61005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3332" cy="610052"/>
                    </a:xfrm>
                    <a:prstGeom prst="rect">
                      <a:avLst/>
                    </a:prstGeom>
                  </pic:spPr>
                </pic:pic>
              </a:graphicData>
            </a:graphic>
          </wp:anchor>
        </w:drawing>
      </w:r>
      <w:r w:rsidR="00972D1F">
        <w:t xml:space="preserve">                                  </w:t>
      </w:r>
    </w:p>
    <w:p w14:paraId="32CECEAC" w14:textId="164BEFD3" w:rsidR="00B137AD" w:rsidRDefault="00446FE6" w:rsidP="0057587D">
      <w:pPr>
        <w:pStyle w:val="BodyText"/>
        <w:ind w:left="104"/>
        <w:jc w:val="center"/>
      </w:pPr>
      <w:r w:rsidRPr="00972D1F">
        <w:rPr>
          <w:b/>
          <w:bCs/>
          <w:sz w:val="28"/>
          <w:szCs w:val="28"/>
        </w:rPr>
        <w:t>REGION</w:t>
      </w:r>
      <w:r w:rsidRPr="00972D1F">
        <w:rPr>
          <w:b/>
          <w:bCs/>
          <w:spacing w:val="-5"/>
          <w:sz w:val="28"/>
          <w:szCs w:val="28"/>
        </w:rPr>
        <w:t xml:space="preserve"> </w:t>
      </w:r>
      <w:r w:rsidRPr="00972D1F">
        <w:rPr>
          <w:b/>
          <w:bCs/>
          <w:sz w:val="28"/>
          <w:szCs w:val="28"/>
        </w:rPr>
        <w:t>IV</w:t>
      </w:r>
      <w:r w:rsidRPr="00972D1F">
        <w:rPr>
          <w:b/>
          <w:bCs/>
          <w:spacing w:val="-4"/>
          <w:sz w:val="28"/>
          <w:szCs w:val="28"/>
        </w:rPr>
        <w:t xml:space="preserve"> </w:t>
      </w:r>
      <w:r w:rsidRPr="00972D1F">
        <w:rPr>
          <w:b/>
          <w:bCs/>
          <w:sz w:val="28"/>
          <w:szCs w:val="28"/>
        </w:rPr>
        <w:t>BLACKS</w:t>
      </w:r>
      <w:r w:rsidRPr="00972D1F">
        <w:rPr>
          <w:b/>
          <w:bCs/>
          <w:spacing w:val="-5"/>
          <w:sz w:val="28"/>
          <w:szCs w:val="28"/>
        </w:rPr>
        <w:t xml:space="preserve"> </w:t>
      </w:r>
      <w:r w:rsidRPr="00972D1F">
        <w:rPr>
          <w:b/>
          <w:bCs/>
          <w:sz w:val="28"/>
          <w:szCs w:val="28"/>
        </w:rPr>
        <w:t>IN</w:t>
      </w:r>
      <w:r w:rsidRPr="00972D1F">
        <w:rPr>
          <w:b/>
          <w:bCs/>
          <w:spacing w:val="-4"/>
          <w:sz w:val="28"/>
          <w:szCs w:val="28"/>
        </w:rPr>
        <w:t xml:space="preserve"> </w:t>
      </w:r>
      <w:r w:rsidRPr="00972D1F">
        <w:rPr>
          <w:b/>
          <w:bCs/>
          <w:spacing w:val="-2"/>
          <w:sz w:val="28"/>
          <w:szCs w:val="28"/>
        </w:rPr>
        <w:t>GOVERNMENT</w:t>
      </w:r>
    </w:p>
    <w:p w14:paraId="1559C6C2" w14:textId="4AE76C21" w:rsidR="009B3965" w:rsidRDefault="009B3965" w:rsidP="003149E8">
      <w:pPr>
        <w:ind w:right="1998"/>
        <w:jc w:val="center"/>
        <w:rPr>
          <w:b/>
          <w:i/>
          <w:sz w:val="20"/>
        </w:rPr>
      </w:pPr>
      <w:r>
        <w:rPr>
          <w:b/>
          <w:i/>
          <w:sz w:val="20"/>
        </w:rPr>
        <w:t xml:space="preserve">                                                      </w:t>
      </w:r>
      <w:r w:rsidR="009711DE">
        <w:rPr>
          <w:b/>
          <w:i/>
          <w:sz w:val="20"/>
        </w:rPr>
        <w:t>Alabama</w:t>
      </w:r>
      <w:r w:rsidR="00446FE6">
        <w:rPr>
          <w:b/>
          <w:i/>
          <w:spacing w:val="-10"/>
          <w:sz w:val="20"/>
        </w:rPr>
        <w:t xml:space="preserve"> </w:t>
      </w:r>
      <w:r w:rsidR="00446FE6">
        <w:rPr>
          <w:b/>
          <w:i/>
          <w:sz w:val="20"/>
        </w:rPr>
        <w:t>FLORIDA</w:t>
      </w:r>
      <w:r w:rsidR="00446FE6">
        <w:rPr>
          <w:b/>
          <w:i/>
          <w:spacing w:val="-10"/>
          <w:sz w:val="20"/>
        </w:rPr>
        <w:t xml:space="preserve"> </w:t>
      </w:r>
      <w:r w:rsidR="00446FE6">
        <w:rPr>
          <w:b/>
          <w:i/>
          <w:sz w:val="20"/>
        </w:rPr>
        <w:t>GEORGIA</w:t>
      </w:r>
      <w:r w:rsidR="00446FE6">
        <w:rPr>
          <w:b/>
          <w:i/>
          <w:spacing w:val="-10"/>
          <w:sz w:val="20"/>
        </w:rPr>
        <w:t xml:space="preserve"> </w:t>
      </w:r>
      <w:r w:rsidR="00446FE6">
        <w:rPr>
          <w:b/>
          <w:i/>
          <w:sz w:val="20"/>
        </w:rPr>
        <w:t>KENTUCKY</w:t>
      </w:r>
      <w:r w:rsidR="00446FE6">
        <w:rPr>
          <w:b/>
          <w:i/>
          <w:spacing w:val="-9"/>
          <w:sz w:val="20"/>
        </w:rPr>
        <w:t xml:space="preserve"> </w:t>
      </w:r>
      <w:r w:rsidR="00446FE6">
        <w:rPr>
          <w:b/>
          <w:i/>
          <w:sz w:val="20"/>
        </w:rPr>
        <w:t xml:space="preserve">MISSISSIPPI </w:t>
      </w:r>
    </w:p>
    <w:p w14:paraId="75438342" w14:textId="1AF31507" w:rsidR="00B137AD" w:rsidRDefault="009B3965" w:rsidP="009B3965">
      <w:pPr>
        <w:ind w:right="1998"/>
        <w:jc w:val="center"/>
        <w:rPr>
          <w:b/>
          <w:i/>
          <w:sz w:val="20"/>
        </w:rPr>
      </w:pPr>
      <w:r>
        <w:rPr>
          <w:b/>
          <w:i/>
          <w:sz w:val="20"/>
        </w:rPr>
        <w:t xml:space="preserve">                                                </w:t>
      </w:r>
      <w:r w:rsidR="00446FE6">
        <w:rPr>
          <w:b/>
          <w:i/>
          <w:sz w:val="20"/>
        </w:rPr>
        <w:t>NORTH CAROLINA SOUTH CAROLINA TENNESSEE</w:t>
      </w:r>
    </w:p>
    <w:p w14:paraId="3A0F6500" w14:textId="3B3C386E" w:rsidR="00B137AD" w:rsidRDefault="00B9638E">
      <w:pPr>
        <w:pStyle w:val="BodyText"/>
        <w:spacing w:before="6"/>
        <w:rPr>
          <w:b/>
          <w:i/>
          <w:sz w:val="13"/>
        </w:rPr>
      </w:pPr>
      <w:r>
        <w:rPr>
          <w:noProof/>
        </w:rPr>
        <mc:AlternateContent>
          <mc:Choice Requires="wps">
            <w:drawing>
              <wp:anchor distT="0" distB="0" distL="0" distR="0" simplePos="0" relativeHeight="251658240" behindDoc="1" locked="0" layoutInCell="1" allowOverlap="1" wp14:anchorId="21A0B0B7" wp14:editId="68CDD39E">
                <wp:simplePos x="0" y="0"/>
                <wp:positionH relativeFrom="page">
                  <wp:posOffset>977265</wp:posOffset>
                </wp:positionH>
                <wp:positionV relativeFrom="paragraph">
                  <wp:posOffset>114300</wp:posOffset>
                </wp:positionV>
                <wp:extent cx="6400800" cy="7620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6200"/>
                        </a:xfrm>
                        <a:custGeom>
                          <a:avLst/>
                          <a:gdLst>
                            <a:gd name="T0" fmla="+- 0 11619 1539"/>
                            <a:gd name="T1" fmla="*/ T0 w 10080"/>
                            <a:gd name="T2" fmla="+- 0 280 180"/>
                            <a:gd name="T3" fmla="*/ 280 h 120"/>
                            <a:gd name="T4" fmla="+- 0 1539 1539"/>
                            <a:gd name="T5" fmla="*/ T4 w 10080"/>
                            <a:gd name="T6" fmla="+- 0 280 180"/>
                            <a:gd name="T7" fmla="*/ 280 h 120"/>
                            <a:gd name="T8" fmla="+- 0 1539 1539"/>
                            <a:gd name="T9" fmla="*/ T8 w 10080"/>
                            <a:gd name="T10" fmla="+- 0 300 180"/>
                            <a:gd name="T11" fmla="*/ 300 h 120"/>
                            <a:gd name="T12" fmla="+- 0 11619 1539"/>
                            <a:gd name="T13" fmla="*/ T12 w 10080"/>
                            <a:gd name="T14" fmla="+- 0 300 180"/>
                            <a:gd name="T15" fmla="*/ 300 h 120"/>
                            <a:gd name="T16" fmla="+- 0 11619 1539"/>
                            <a:gd name="T17" fmla="*/ T16 w 10080"/>
                            <a:gd name="T18" fmla="+- 0 280 180"/>
                            <a:gd name="T19" fmla="*/ 280 h 120"/>
                            <a:gd name="T20" fmla="+- 0 11619 1539"/>
                            <a:gd name="T21" fmla="*/ T20 w 10080"/>
                            <a:gd name="T22" fmla="+- 0 220 180"/>
                            <a:gd name="T23" fmla="*/ 220 h 120"/>
                            <a:gd name="T24" fmla="+- 0 1539 1539"/>
                            <a:gd name="T25" fmla="*/ T24 w 10080"/>
                            <a:gd name="T26" fmla="+- 0 220 180"/>
                            <a:gd name="T27" fmla="*/ 220 h 120"/>
                            <a:gd name="T28" fmla="+- 0 1539 1539"/>
                            <a:gd name="T29" fmla="*/ T28 w 10080"/>
                            <a:gd name="T30" fmla="+- 0 260 180"/>
                            <a:gd name="T31" fmla="*/ 260 h 120"/>
                            <a:gd name="T32" fmla="+- 0 11619 1539"/>
                            <a:gd name="T33" fmla="*/ T32 w 10080"/>
                            <a:gd name="T34" fmla="+- 0 260 180"/>
                            <a:gd name="T35" fmla="*/ 260 h 120"/>
                            <a:gd name="T36" fmla="+- 0 11619 1539"/>
                            <a:gd name="T37" fmla="*/ T36 w 10080"/>
                            <a:gd name="T38" fmla="+- 0 220 180"/>
                            <a:gd name="T39" fmla="*/ 220 h 120"/>
                            <a:gd name="T40" fmla="+- 0 11619 1539"/>
                            <a:gd name="T41" fmla="*/ T40 w 10080"/>
                            <a:gd name="T42" fmla="+- 0 180 180"/>
                            <a:gd name="T43" fmla="*/ 180 h 120"/>
                            <a:gd name="T44" fmla="+- 0 1539 1539"/>
                            <a:gd name="T45" fmla="*/ T44 w 10080"/>
                            <a:gd name="T46" fmla="+- 0 180 180"/>
                            <a:gd name="T47" fmla="*/ 180 h 120"/>
                            <a:gd name="T48" fmla="+- 0 1539 1539"/>
                            <a:gd name="T49" fmla="*/ T48 w 10080"/>
                            <a:gd name="T50" fmla="+- 0 200 180"/>
                            <a:gd name="T51" fmla="*/ 200 h 120"/>
                            <a:gd name="T52" fmla="+- 0 11619 1539"/>
                            <a:gd name="T53" fmla="*/ T52 w 10080"/>
                            <a:gd name="T54" fmla="+- 0 200 180"/>
                            <a:gd name="T55" fmla="*/ 200 h 120"/>
                            <a:gd name="T56" fmla="+- 0 11619 1539"/>
                            <a:gd name="T57" fmla="*/ T56 w 10080"/>
                            <a:gd name="T58" fmla="+- 0 180 180"/>
                            <a:gd name="T59" fmla="*/ 1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80" h="120">
                              <a:moveTo>
                                <a:pt x="10080" y="100"/>
                              </a:moveTo>
                              <a:lnTo>
                                <a:pt x="0" y="100"/>
                              </a:lnTo>
                              <a:lnTo>
                                <a:pt x="0" y="120"/>
                              </a:lnTo>
                              <a:lnTo>
                                <a:pt x="10080" y="120"/>
                              </a:lnTo>
                              <a:lnTo>
                                <a:pt x="10080" y="100"/>
                              </a:lnTo>
                              <a:close/>
                              <a:moveTo>
                                <a:pt x="10080" y="40"/>
                              </a:moveTo>
                              <a:lnTo>
                                <a:pt x="0" y="40"/>
                              </a:lnTo>
                              <a:lnTo>
                                <a:pt x="0" y="80"/>
                              </a:lnTo>
                              <a:lnTo>
                                <a:pt x="10080" y="80"/>
                              </a:lnTo>
                              <a:lnTo>
                                <a:pt x="10080" y="40"/>
                              </a:lnTo>
                              <a:close/>
                              <a:moveTo>
                                <a:pt x="10080" y="0"/>
                              </a:moveTo>
                              <a:lnTo>
                                <a:pt x="0" y="0"/>
                              </a:lnTo>
                              <a:lnTo>
                                <a:pt x="0" y="20"/>
                              </a:lnTo>
                              <a:lnTo>
                                <a:pt x="10080" y="20"/>
                              </a:lnTo>
                              <a:lnTo>
                                <a:pt x="10080" y="0"/>
                              </a:lnTo>
                              <a:close/>
                            </a:path>
                          </a:pathLst>
                        </a:custGeom>
                        <a:solidFill>
                          <a:srgbClr val="333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47A8" id="docshape1" o:spid="_x0000_s1026" style="position:absolute;margin-left:76.95pt;margin-top:9pt;width:7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" path="m10080,100l,100r,20l10080,120r,-20xm10080,40l,40,,80r10080,l10080,40xm10080,l,,,20r10080,l10080,xe" fillcolor="#339" stroked="f">
                <v:path arrowok="t" o:connecttype="custom" o:connectlocs="6400800,177800;0,177800;0,190500;6400800,190500;6400800,177800;6400800,139700;0,139700;0,165100;6400800,165100;6400800,139700;6400800,114300;0,114300;0,127000;6400800,127000;6400800,114300" o:connectangles="0,0,0,0,0,0,0,0,0,0,0,0,0,0,0"/>
                <w10:wrap type="topAndBottom" anchorx="page"/>
              </v:shape>
            </w:pict>
          </mc:Fallback>
        </mc:AlternateContent>
      </w:r>
    </w:p>
    <w:p w14:paraId="431CB7AC" w14:textId="77777777" w:rsidR="009B3965" w:rsidRDefault="009B3965" w:rsidP="009748D2">
      <w:pPr>
        <w:pStyle w:val="Subtitle"/>
        <w:jc w:val="center"/>
        <w:rPr>
          <w:rFonts w:ascii="Times New Roman" w:hAnsi="Times New Roman" w:cs="Times New Roman"/>
          <w:sz w:val="28"/>
        </w:rPr>
      </w:pPr>
    </w:p>
    <w:p w14:paraId="7C614169" w14:textId="7A7A5BB2" w:rsidR="009748D2" w:rsidRDefault="009748D2" w:rsidP="009748D2">
      <w:pPr>
        <w:pStyle w:val="Subtitle"/>
        <w:jc w:val="center"/>
        <w:rPr>
          <w:rFonts w:ascii="Times New Roman" w:hAnsi="Times New Roman" w:cs="Times New Roman"/>
        </w:rPr>
      </w:pPr>
      <w:r>
        <w:rPr>
          <w:rFonts w:ascii="Times New Roman" w:hAnsi="Times New Roman" w:cs="Times New Roman"/>
          <w:sz w:val="28"/>
        </w:rPr>
        <w:t>REGION IV EXECUTIVE COMMITTEE</w:t>
      </w:r>
    </w:p>
    <w:p w14:paraId="3A17536E" w14:textId="3E10C0E2" w:rsidR="009748D2" w:rsidRDefault="009748D2" w:rsidP="009748D2">
      <w:pPr>
        <w:pStyle w:val="Heading2"/>
        <w:tabs>
          <w:tab w:val="left" w:pos="2880"/>
          <w:tab w:val="center" w:pos="5960"/>
        </w:tabs>
        <w:jc w:val="center"/>
        <w:rPr>
          <w:sz w:val="28"/>
          <w:szCs w:val="28"/>
          <w:u w:val="none"/>
        </w:rPr>
      </w:pPr>
      <w:r w:rsidRPr="009748D2">
        <w:rPr>
          <w:sz w:val="28"/>
          <w:szCs w:val="28"/>
          <w:u w:val="none"/>
        </w:rPr>
        <w:t>PROGRAM AND PLANNING CHAIR REPORT</w:t>
      </w:r>
    </w:p>
    <w:p w14:paraId="74778464" w14:textId="55B68A29" w:rsidR="009748D2" w:rsidRDefault="00A570BC" w:rsidP="009748D2">
      <w:pPr>
        <w:pStyle w:val="Heading2"/>
        <w:tabs>
          <w:tab w:val="left" w:pos="2880"/>
          <w:tab w:val="center" w:pos="5960"/>
        </w:tabs>
        <w:jc w:val="center"/>
        <w:rPr>
          <w:sz w:val="28"/>
          <w:szCs w:val="28"/>
          <w:u w:val="none"/>
        </w:rPr>
      </w:pPr>
      <w:r>
        <w:rPr>
          <w:sz w:val="28"/>
          <w:szCs w:val="28"/>
          <w:u w:val="none"/>
        </w:rPr>
        <w:t>March 25</w:t>
      </w:r>
      <w:r w:rsidR="00BA49E1">
        <w:rPr>
          <w:sz w:val="28"/>
          <w:szCs w:val="28"/>
          <w:u w:val="none"/>
        </w:rPr>
        <w:t>, 2024</w:t>
      </w:r>
    </w:p>
    <w:p w14:paraId="52C860A2" w14:textId="77777777" w:rsidR="00D31FC9" w:rsidRDefault="00D31FC9" w:rsidP="009748D2">
      <w:pPr>
        <w:pStyle w:val="Heading2"/>
        <w:tabs>
          <w:tab w:val="left" w:pos="2880"/>
          <w:tab w:val="center" w:pos="5960"/>
        </w:tabs>
        <w:jc w:val="center"/>
        <w:rPr>
          <w:sz w:val="28"/>
          <w:szCs w:val="28"/>
          <w:u w:val="none"/>
        </w:rPr>
      </w:pPr>
    </w:p>
    <w:p w14:paraId="3C198BFE" w14:textId="77777777" w:rsidR="009748D2" w:rsidRDefault="009748D2" w:rsidP="009748D2">
      <w:pPr>
        <w:rPr>
          <w:sz w:val="24"/>
          <w:szCs w:val="24"/>
        </w:rPr>
      </w:pPr>
      <w:r>
        <w:rPr>
          <w:sz w:val="24"/>
          <w:szCs w:val="24"/>
        </w:rPr>
        <w:t>Name:  Claudean Ervin</w:t>
      </w:r>
    </w:p>
    <w:p w14:paraId="3B1C6A76" w14:textId="77777777" w:rsidR="009748D2" w:rsidRDefault="009748D2" w:rsidP="009748D2">
      <w:pPr>
        <w:rPr>
          <w:sz w:val="24"/>
          <w:szCs w:val="24"/>
        </w:rPr>
      </w:pPr>
      <w:r>
        <w:rPr>
          <w:sz w:val="24"/>
          <w:szCs w:val="24"/>
        </w:rPr>
        <w:t>E-Mail Address:  Claudean.ervin@outlook.com</w:t>
      </w:r>
    </w:p>
    <w:p w14:paraId="4C2D0CE1" w14:textId="77777777" w:rsidR="009748D2" w:rsidRDefault="009748D2" w:rsidP="009748D2">
      <w:pPr>
        <w:rPr>
          <w:sz w:val="24"/>
          <w:szCs w:val="24"/>
        </w:rPr>
      </w:pPr>
      <w:r>
        <w:rPr>
          <w:sz w:val="24"/>
          <w:szCs w:val="24"/>
        </w:rPr>
        <w:t>Cell Phone:   601-214-4041</w:t>
      </w:r>
    </w:p>
    <w:p w14:paraId="6A1E94D0" w14:textId="05E0473C" w:rsidR="009748D2" w:rsidRDefault="009748D2" w:rsidP="00D31FC9">
      <w:pPr>
        <w:rPr>
          <w:b/>
          <w:bCs/>
          <w:color w:val="000000"/>
          <w:sz w:val="24"/>
          <w:szCs w:val="24"/>
          <w:u w:val="single"/>
        </w:rPr>
      </w:pPr>
    </w:p>
    <w:p w14:paraId="4B2BE605" w14:textId="65CC86B0" w:rsidR="00D31FC9" w:rsidRPr="00D75F2D" w:rsidRDefault="00D75F2D" w:rsidP="00D75F2D">
      <w:pPr>
        <w:rPr>
          <w:b/>
          <w:bCs/>
          <w:color w:val="000000"/>
          <w:sz w:val="24"/>
          <w:szCs w:val="24"/>
          <w:u w:val="single"/>
        </w:rPr>
      </w:pPr>
      <w:r>
        <w:rPr>
          <w:b/>
          <w:bCs/>
          <w:color w:val="000000"/>
          <w:sz w:val="24"/>
          <w:szCs w:val="24"/>
          <w:u w:val="single"/>
        </w:rPr>
        <w:t>I.</w:t>
      </w:r>
      <w:r w:rsidRPr="00D75F2D">
        <w:rPr>
          <w:b/>
          <w:bCs/>
          <w:color w:val="000000"/>
          <w:sz w:val="24"/>
          <w:szCs w:val="24"/>
          <w:u w:val="single"/>
        </w:rPr>
        <w:t>RESPONSIBILITIES</w:t>
      </w:r>
    </w:p>
    <w:p w14:paraId="323FEF2B" w14:textId="77777777" w:rsidR="009748D2" w:rsidRDefault="009748D2" w:rsidP="009748D2">
      <w:pPr>
        <w:rPr>
          <w:b/>
          <w:bCs/>
          <w:color w:val="000000"/>
          <w:sz w:val="24"/>
          <w:szCs w:val="24"/>
          <w:u w:val="single"/>
        </w:rPr>
      </w:pPr>
    </w:p>
    <w:p w14:paraId="59C704E9" w14:textId="77777777" w:rsidR="009748D2" w:rsidRPr="006610EE" w:rsidRDefault="009748D2" w:rsidP="009748D2">
      <w:pPr>
        <w:rPr>
          <w:rFonts w:cs="Arial"/>
          <w:bCs/>
          <w:color w:val="000000"/>
          <w:sz w:val="24"/>
          <w:szCs w:val="24"/>
        </w:rPr>
      </w:pPr>
      <w:r w:rsidRPr="006610EE">
        <w:rPr>
          <w:sz w:val="24"/>
          <w:szCs w:val="24"/>
        </w:rPr>
        <w:t>The Regional Program and Planning Committee will review requests for funding chapter membership activities or programs and recommend approval or disapproval to the Region IV Executive Committee. The Region IV Executive Committee is the approving authority for all requests.</w:t>
      </w:r>
    </w:p>
    <w:p w14:paraId="431432A4" w14:textId="77777777" w:rsidR="009748D2" w:rsidRPr="00EB604E" w:rsidRDefault="009748D2" w:rsidP="009748D2">
      <w:pPr>
        <w:rPr>
          <w:rFonts w:cs="Arial"/>
          <w:b/>
          <w:bCs/>
          <w:color w:val="000000"/>
          <w:sz w:val="24"/>
          <w:szCs w:val="24"/>
          <w:u w:val="single"/>
        </w:rPr>
      </w:pPr>
    </w:p>
    <w:p w14:paraId="78E788CE" w14:textId="002ED313" w:rsidR="009748D2" w:rsidRPr="00D31FC9" w:rsidRDefault="00B4105C" w:rsidP="00D31FC9">
      <w:pPr>
        <w:rPr>
          <w:rFonts w:cs="Arial"/>
          <w:b/>
          <w:bCs/>
          <w:color w:val="000000"/>
          <w:sz w:val="24"/>
          <w:szCs w:val="24"/>
          <w:u w:val="single"/>
        </w:rPr>
      </w:pPr>
      <w:r>
        <w:rPr>
          <w:rFonts w:cs="Arial"/>
          <w:b/>
          <w:bCs/>
          <w:color w:val="000000"/>
          <w:sz w:val="24"/>
          <w:szCs w:val="24"/>
          <w:u w:val="single"/>
        </w:rPr>
        <w:t>II. ACTION ITEMS</w:t>
      </w:r>
    </w:p>
    <w:p w14:paraId="062FFBA3" w14:textId="77777777" w:rsidR="003149E8" w:rsidRPr="00EB604E" w:rsidRDefault="003149E8" w:rsidP="003149E8">
      <w:pPr>
        <w:pStyle w:val="ListParagraph"/>
        <w:ind w:left="1080" w:firstLine="0"/>
        <w:rPr>
          <w:rFonts w:cs="Arial"/>
          <w:b/>
          <w:bCs/>
          <w:color w:val="000000"/>
          <w:sz w:val="24"/>
          <w:szCs w:val="24"/>
          <w:u w:val="single"/>
        </w:rPr>
      </w:pPr>
    </w:p>
    <w:p w14:paraId="025DD32C" w14:textId="35FF3B01" w:rsidR="00CD6378" w:rsidRPr="00B4105C" w:rsidRDefault="009748D2" w:rsidP="00B4105C">
      <w:pPr>
        <w:pStyle w:val="ListParagraph"/>
        <w:widowControl/>
        <w:numPr>
          <w:ilvl w:val="0"/>
          <w:numId w:val="18"/>
        </w:numPr>
        <w:autoSpaceDE/>
        <w:autoSpaceDN/>
        <w:rPr>
          <w:rFonts w:cs="Arial"/>
          <w:b/>
          <w:bCs/>
          <w:color w:val="000000"/>
          <w:sz w:val="24"/>
          <w:szCs w:val="24"/>
        </w:rPr>
      </w:pPr>
      <w:r w:rsidRPr="00B4105C">
        <w:rPr>
          <w:rFonts w:cs="Arial"/>
          <w:bCs/>
          <w:color w:val="000000"/>
          <w:sz w:val="24"/>
          <w:szCs w:val="24"/>
        </w:rPr>
        <w:t>None</w:t>
      </w:r>
    </w:p>
    <w:p w14:paraId="47400AAB" w14:textId="77777777" w:rsidR="00025692" w:rsidRPr="00025692" w:rsidRDefault="00025692" w:rsidP="00025692">
      <w:pPr>
        <w:widowControl/>
        <w:autoSpaceDE/>
        <w:autoSpaceDN/>
        <w:ind w:left="720"/>
        <w:rPr>
          <w:rFonts w:cs="Arial"/>
          <w:b/>
          <w:bCs/>
          <w:color w:val="000000"/>
          <w:sz w:val="24"/>
          <w:szCs w:val="24"/>
        </w:rPr>
      </w:pPr>
    </w:p>
    <w:p w14:paraId="661D9D01" w14:textId="0EF6BE0E" w:rsidR="00CD6378" w:rsidRPr="00B4105C" w:rsidRDefault="00B4105C" w:rsidP="00B4105C">
      <w:pPr>
        <w:rPr>
          <w:rFonts w:cs="Arial"/>
          <w:b/>
          <w:bCs/>
          <w:color w:val="000000"/>
          <w:sz w:val="24"/>
          <w:szCs w:val="24"/>
          <w:u w:val="single"/>
        </w:rPr>
      </w:pPr>
      <w:r w:rsidRPr="00B4105C">
        <w:rPr>
          <w:rFonts w:cs="Arial"/>
          <w:b/>
          <w:bCs/>
          <w:color w:val="000000"/>
          <w:sz w:val="24"/>
          <w:szCs w:val="24"/>
          <w:u w:val="single"/>
        </w:rPr>
        <w:t>III. ACTIVITIES</w:t>
      </w:r>
    </w:p>
    <w:p w14:paraId="48723C71" w14:textId="77777777" w:rsidR="00336831" w:rsidRDefault="00336831" w:rsidP="00336831">
      <w:pPr>
        <w:widowControl/>
        <w:autoSpaceDE/>
        <w:autoSpaceDN/>
        <w:rPr>
          <w:rFonts w:cs="Arial"/>
          <w:bCs/>
          <w:color w:val="000000"/>
          <w:sz w:val="24"/>
          <w:szCs w:val="24"/>
        </w:rPr>
      </w:pPr>
    </w:p>
    <w:p w14:paraId="5E85B615" w14:textId="77777777" w:rsidR="003D2CDD" w:rsidRPr="003D2CDD" w:rsidRDefault="003D2CDD" w:rsidP="003D2CDD">
      <w:pPr>
        <w:widowControl/>
        <w:numPr>
          <w:ilvl w:val="0"/>
          <w:numId w:val="21"/>
        </w:numPr>
        <w:autoSpaceDE/>
        <w:autoSpaceDN/>
        <w:rPr>
          <w:color w:val="0E101A"/>
          <w:sz w:val="24"/>
          <w:szCs w:val="24"/>
        </w:rPr>
      </w:pPr>
      <w:r w:rsidRPr="003D2CDD">
        <w:rPr>
          <w:color w:val="0E101A"/>
          <w:sz w:val="24"/>
          <w:szCs w:val="24"/>
        </w:rPr>
        <w:t>March 21, 2024 - Provided the National Planning Chair with an update regarding the Region IV Oratorical and Stem Competition.</w:t>
      </w:r>
    </w:p>
    <w:p w14:paraId="2466F444" w14:textId="6AFC6020" w:rsidR="00A570BC" w:rsidRPr="00AB6490" w:rsidRDefault="00A570BC" w:rsidP="00AB6490">
      <w:pPr>
        <w:widowControl/>
        <w:autoSpaceDE/>
        <w:autoSpaceDN/>
        <w:ind w:left="720"/>
        <w:rPr>
          <w:color w:val="0E101A"/>
          <w:sz w:val="24"/>
          <w:szCs w:val="24"/>
        </w:rPr>
      </w:pPr>
    </w:p>
    <w:p w14:paraId="2747AB3B" w14:textId="6B1D30D5" w:rsidR="009711DE" w:rsidRPr="009711DE" w:rsidRDefault="00776890" w:rsidP="009711DE">
      <w:pPr>
        <w:widowControl/>
        <w:numPr>
          <w:ilvl w:val="0"/>
          <w:numId w:val="16"/>
        </w:numPr>
        <w:autoSpaceDE/>
        <w:autoSpaceDN/>
        <w:rPr>
          <w:color w:val="0E101A"/>
          <w:sz w:val="24"/>
          <w:szCs w:val="24"/>
        </w:rPr>
      </w:pPr>
      <w:r>
        <w:rPr>
          <w:color w:val="0E101A"/>
          <w:sz w:val="24"/>
          <w:szCs w:val="24"/>
        </w:rPr>
        <w:t xml:space="preserve">January </w:t>
      </w:r>
      <w:r w:rsidR="00EA2C9D">
        <w:rPr>
          <w:color w:val="0E101A"/>
          <w:sz w:val="24"/>
          <w:szCs w:val="24"/>
        </w:rPr>
        <w:t>22, 2024</w:t>
      </w:r>
      <w:r>
        <w:rPr>
          <w:color w:val="0E101A"/>
          <w:sz w:val="24"/>
          <w:szCs w:val="24"/>
        </w:rPr>
        <w:t xml:space="preserve"> - </w:t>
      </w:r>
      <w:r w:rsidR="009711DE">
        <w:rPr>
          <w:color w:val="0E101A"/>
          <w:sz w:val="24"/>
          <w:szCs w:val="24"/>
        </w:rPr>
        <w:t>D</w:t>
      </w:r>
      <w:r w:rsidR="009711DE" w:rsidRPr="009711DE">
        <w:rPr>
          <w:color w:val="0E101A"/>
          <w:sz w:val="24"/>
          <w:szCs w:val="24"/>
        </w:rPr>
        <w:t xml:space="preserve">isseminated material for the Oratorical STEM Competition that will be held at the Regional Training Conference. Competition packages are due April 29, 2024, </w:t>
      </w:r>
      <w:proofErr w:type="spellStart"/>
      <w:r w:rsidR="009711DE" w:rsidRPr="009711DE">
        <w:rPr>
          <w:color w:val="0E101A"/>
          <w:sz w:val="24"/>
          <w:szCs w:val="24"/>
        </w:rPr>
        <w:t>CoB</w:t>
      </w:r>
      <w:proofErr w:type="spellEnd"/>
      <w:r w:rsidR="009711DE" w:rsidRPr="009711DE">
        <w:rPr>
          <w:color w:val="0E101A"/>
          <w:sz w:val="24"/>
          <w:szCs w:val="24"/>
        </w:rPr>
        <w:t>.</w:t>
      </w:r>
    </w:p>
    <w:p w14:paraId="2CC95F12" w14:textId="216AF542" w:rsidR="00BA49E1" w:rsidRDefault="00BA49E1" w:rsidP="00BA49E1">
      <w:pPr>
        <w:widowControl/>
        <w:autoSpaceDE/>
        <w:autoSpaceDN/>
        <w:ind w:left="720"/>
        <w:rPr>
          <w:color w:val="0E101A"/>
          <w:sz w:val="24"/>
          <w:szCs w:val="24"/>
        </w:rPr>
      </w:pPr>
    </w:p>
    <w:p w14:paraId="59D617D9" w14:textId="2B0E035A" w:rsidR="00C2282D" w:rsidRPr="00934322" w:rsidRDefault="00C2282D" w:rsidP="00934322">
      <w:pPr>
        <w:pStyle w:val="ListParagraph"/>
        <w:widowControl/>
        <w:numPr>
          <w:ilvl w:val="0"/>
          <w:numId w:val="16"/>
        </w:numPr>
        <w:autoSpaceDE/>
        <w:autoSpaceDN/>
        <w:rPr>
          <w:color w:val="0E101A"/>
          <w:sz w:val="24"/>
          <w:szCs w:val="24"/>
        </w:rPr>
      </w:pPr>
      <w:r>
        <w:rPr>
          <w:color w:val="0E101A"/>
          <w:sz w:val="24"/>
          <w:szCs w:val="24"/>
        </w:rPr>
        <w:t>Collaborating/</w:t>
      </w:r>
      <w:r w:rsidR="00A61BEB">
        <w:rPr>
          <w:color w:val="0E101A"/>
          <w:sz w:val="24"/>
          <w:szCs w:val="24"/>
        </w:rPr>
        <w:t>Planning with</w:t>
      </w:r>
      <w:r>
        <w:rPr>
          <w:color w:val="0E101A"/>
          <w:sz w:val="24"/>
          <w:szCs w:val="24"/>
        </w:rPr>
        <w:t xml:space="preserve"> the Regional Training Conference Chair for Community Service Project.</w:t>
      </w:r>
    </w:p>
    <w:p w14:paraId="32248116" w14:textId="77777777" w:rsidR="00BA49E1" w:rsidRDefault="00BA49E1" w:rsidP="00BA49E1">
      <w:pPr>
        <w:widowControl/>
        <w:autoSpaceDE/>
        <w:autoSpaceDN/>
        <w:rPr>
          <w:color w:val="0E101A"/>
          <w:sz w:val="24"/>
          <w:szCs w:val="24"/>
        </w:rPr>
      </w:pPr>
    </w:p>
    <w:p w14:paraId="161AACC9" w14:textId="01A5F168" w:rsidR="00516F3C" w:rsidRPr="00B4105C" w:rsidRDefault="00B4105C" w:rsidP="00B4105C">
      <w:pPr>
        <w:widowControl/>
        <w:autoSpaceDE/>
        <w:autoSpaceDN/>
        <w:rPr>
          <w:rFonts w:cs="Arial"/>
          <w:b/>
          <w:bCs/>
          <w:color w:val="000000"/>
          <w:sz w:val="24"/>
          <w:szCs w:val="24"/>
          <w:u w:val="single"/>
        </w:rPr>
      </w:pPr>
      <w:r>
        <w:rPr>
          <w:rFonts w:cs="Arial"/>
          <w:b/>
          <w:bCs/>
          <w:color w:val="000000"/>
          <w:sz w:val="24"/>
          <w:szCs w:val="24"/>
          <w:u w:val="single"/>
        </w:rPr>
        <w:t>III. CONCERNS/FYI</w:t>
      </w:r>
    </w:p>
    <w:p w14:paraId="5FF302C9" w14:textId="77777777" w:rsidR="00CC6541" w:rsidRDefault="00CC6541" w:rsidP="00516F3C">
      <w:pPr>
        <w:widowControl/>
        <w:autoSpaceDE/>
        <w:autoSpaceDN/>
        <w:rPr>
          <w:rFonts w:cs="Arial"/>
          <w:b/>
          <w:bCs/>
          <w:color w:val="000000"/>
          <w:sz w:val="24"/>
          <w:szCs w:val="24"/>
        </w:rPr>
      </w:pPr>
    </w:p>
    <w:p w14:paraId="6AE5C6E7" w14:textId="7AC443E7" w:rsidR="00516F3C" w:rsidRPr="00B4105C" w:rsidRDefault="00BA49E1" w:rsidP="00B4105C">
      <w:pPr>
        <w:pStyle w:val="ListParagraph"/>
        <w:numPr>
          <w:ilvl w:val="0"/>
          <w:numId w:val="18"/>
        </w:numPr>
        <w:rPr>
          <w:rFonts w:cs="Arial"/>
          <w:b/>
          <w:bCs/>
          <w:color w:val="000000"/>
          <w:sz w:val="24"/>
          <w:szCs w:val="24"/>
        </w:rPr>
      </w:pPr>
      <w:r w:rsidRPr="00B4105C">
        <w:rPr>
          <w:rFonts w:cs="Arial"/>
          <w:b/>
          <w:bCs/>
          <w:color w:val="000000"/>
          <w:sz w:val="24"/>
          <w:szCs w:val="24"/>
        </w:rPr>
        <w:t>None</w:t>
      </w:r>
    </w:p>
    <w:p w14:paraId="28C6BA4C" w14:textId="77777777" w:rsidR="00516F3C" w:rsidRDefault="00516F3C" w:rsidP="00516F3C">
      <w:pPr>
        <w:widowControl/>
        <w:autoSpaceDE/>
        <w:autoSpaceDN/>
        <w:ind w:left="720"/>
        <w:rPr>
          <w:rFonts w:cs="Arial"/>
          <w:b/>
          <w:bCs/>
          <w:color w:val="000000"/>
          <w:sz w:val="24"/>
          <w:szCs w:val="24"/>
        </w:rPr>
      </w:pPr>
    </w:p>
    <w:p w14:paraId="56B8C0ED" w14:textId="77777777" w:rsidR="00516F3C" w:rsidRPr="00E2041B" w:rsidRDefault="00516F3C" w:rsidP="00516F3C">
      <w:pPr>
        <w:rPr>
          <w:b/>
          <w:sz w:val="24"/>
          <w:szCs w:val="24"/>
          <w:u w:val="single"/>
        </w:rPr>
      </w:pPr>
      <w:r w:rsidRPr="00E2041B">
        <w:rPr>
          <w:b/>
          <w:sz w:val="24"/>
          <w:szCs w:val="24"/>
          <w:u w:val="single"/>
        </w:rPr>
        <w:t>Committee Members</w:t>
      </w:r>
    </w:p>
    <w:p w14:paraId="652CDE28" w14:textId="77777777" w:rsidR="00025692" w:rsidRDefault="00516F3C" w:rsidP="00516F3C">
      <w:pPr>
        <w:rPr>
          <w:sz w:val="24"/>
          <w:szCs w:val="24"/>
        </w:rPr>
      </w:pPr>
      <w:r>
        <w:rPr>
          <w:sz w:val="24"/>
          <w:szCs w:val="24"/>
        </w:rPr>
        <w:t>Dr. Vera McKethan</w:t>
      </w:r>
    </w:p>
    <w:p w14:paraId="6A4A84B9" w14:textId="235DEBD4" w:rsidR="00516F3C" w:rsidRDefault="00516F3C" w:rsidP="00516F3C">
      <w:r>
        <w:rPr>
          <w:sz w:val="24"/>
          <w:szCs w:val="24"/>
        </w:rPr>
        <w:t>Dr. Toni Lowe</w:t>
      </w:r>
    </w:p>
    <w:p w14:paraId="14079D67" w14:textId="77777777" w:rsidR="00643C9A" w:rsidRPr="005A64F6" w:rsidRDefault="00643C9A" w:rsidP="009E5DC6">
      <w:pPr>
        <w:pStyle w:val="ListParagraph"/>
        <w:widowControl/>
        <w:autoSpaceDE/>
        <w:autoSpaceDN/>
        <w:ind w:left="720" w:firstLine="0"/>
        <w:rPr>
          <w:color w:val="0E101A"/>
          <w:sz w:val="24"/>
          <w:szCs w:val="24"/>
        </w:rPr>
      </w:pPr>
    </w:p>
    <w:p w14:paraId="0A754D7B" w14:textId="77777777" w:rsidR="00CD6378" w:rsidRDefault="00CD6378" w:rsidP="005A64F6">
      <w:pPr>
        <w:widowControl/>
        <w:autoSpaceDE/>
        <w:autoSpaceDN/>
        <w:rPr>
          <w:color w:val="0E101A"/>
          <w:sz w:val="24"/>
          <w:szCs w:val="24"/>
        </w:rPr>
      </w:pPr>
    </w:p>
    <w:p w14:paraId="6BCF7108" w14:textId="77777777" w:rsidR="00336831" w:rsidRDefault="00336831" w:rsidP="00336831">
      <w:pPr>
        <w:pStyle w:val="ListParagraph"/>
        <w:rPr>
          <w:color w:val="0E101A"/>
          <w:sz w:val="24"/>
          <w:szCs w:val="24"/>
        </w:rPr>
      </w:pPr>
    </w:p>
    <w:p w14:paraId="18FEFE00" w14:textId="3754F056" w:rsidR="00DD3C63" w:rsidRDefault="00DD3C63" w:rsidP="00DD3C63">
      <w:pPr>
        <w:widowControl/>
        <w:autoSpaceDE/>
        <w:autoSpaceDN/>
        <w:rPr>
          <w:rFonts w:cs="Arial"/>
          <w:bCs/>
          <w:color w:val="000000"/>
          <w:sz w:val="24"/>
          <w:szCs w:val="24"/>
        </w:rPr>
      </w:pPr>
    </w:p>
    <w:p w14:paraId="4207B0E1" w14:textId="77777777" w:rsidR="009748D2" w:rsidRPr="009748D2" w:rsidRDefault="009748D2" w:rsidP="009748D2">
      <w:pPr>
        <w:pStyle w:val="Heading2"/>
        <w:tabs>
          <w:tab w:val="left" w:pos="2880"/>
          <w:tab w:val="center" w:pos="5960"/>
        </w:tabs>
        <w:jc w:val="center"/>
        <w:rPr>
          <w:sz w:val="28"/>
          <w:szCs w:val="28"/>
          <w:u w:val="none"/>
        </w:rPr>
      </w:pPr>
    </w:p>
    <w:sectPr w:rsidR="009748D2" w:rsidRPr="009748D2">
      <w:footerReference w:type="default" r:id="rId10"/>
      <w:pgSz w:w="12240" w:h="15840"/>
      <w:pgMar w:top="1360" w:right="20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C68CC" w14:textId="77777777" w:rsidR="00934836" w:rsidRDefault="00934836">
      <w:r>
        <w:separator/>
      </w:r>
    </w:p>
  </w:endnote>
  <w:endnote w:type="continuationSeparator" w:id="0">
    <w:p w14:paraId="3D2C99C6" w14:textId="77777777" w:rsidR="00934836" w:rsidRDefault="0093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0C69B" w14:textId="59346062" w:rsidR="00B137AD" w:rsidRDefault="00B9638E">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B1AB271" wp14:editId="71A81B83">
              <wp:simplePos x="0" y="0"/>
              <wp:positionH relativeFrom="page">
                <wp:posOffset>3816350</wp:posOffset>
              </wp:positionH>
              <wp:positionV relativeFrom="page">
                <wp:posOffset>9448165</wp:posOffset>
              </wp:positionV>
              <wp:extent cx="15240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C78F5" w14:textId="77777777" w:rsidR="00B137AD" w:rsidRDefault="00446FE6">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sidR="00E96DD7">
                            <w:rPr>
                              <w:noProof/>
                              <w:w w:val="99"/>
                              <w:sz w:val="20"/>
                            </w:rPr>
                            <w:t>2</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AB271" id="_x0000_t202" coordsize="21600,21600" o:spt="202" path="m,l,21600r21600,l21600,xe">
              <v:stroke joinstyle="miter"/>
              <v:path gradientshapeok="t" o:connecttype="rect"/>
            </v:shapetype>
            <v:shape id="docshape2" o:spid="_x0000_s1026" type="#_x0000_t202" style="position:absolute;margin-left:300.5pt;margin-top:743.95pt;width:12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" filled="f" stroked="f">
              <v:textbox inset="0,0,0,0">
                <w:txbxContent>
                  <w:p w14:paraId="5A3C78F5" w14:textId="77777777" w:rsidR="00B137AD" w:rsidRDefault="00446FE6">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sidR="00E96DD7">
                      <w:rPr>
                        <w:noProof/>
                        <w:w w:val="99"/>
                        <w:sz w:val="20"/>
                      </w:rPr>
                      <w:t>2</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6C70A" w14:textId="77777777" w:rsidR="00934836" w:rsidRDefault="00934836">
      <w:r>
        <w:separator/>
      </w:r>
    </w:p>
  </w:footnote>
  <w:footnote w:type="continuationSeparator" w:id="0">
    <w:p w14:paraId="0B517A03" w14:textId="77777777" w:rsidR="00934836" w:rsidRDefault="0093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D2C26"/>
    <w:multiLevelType w:val="hybridMultilevel"/>
    <w:tmpl w:val="CF44F01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DF46BF"/>
    <w:multiLevelType w:val="multilevel"/>
    <w:tmpl w:val="B71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132D"/>
    <w:multiLevelType w:val="hybridMultilevel"/>
    <w:tmpl w:val="ADCA93F0"/>
    <w:lvl w:ilvl="0" w:tplc="CE36A6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61819"/>
    <w:multiLevelType w:val="multilevel"/>
    <w:tmpl w:val="62DA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30C1"/>
    <w:multiLevelType w:val="hybridMultilevel"/>
    <w:tmpl w:val="375421F6"/>
    <w:lvl w:ilvl="0" w:tplc="60728290">
      <w:start w:val="2"/>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339FC"/>
    <w:multiLevelType w:val="hybridMultilevel"/>
    <w:tmpl w:val="BA68AC06"/>
    <w:lvl w:ilvl="0" w:tplc="EC482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81"/>
    <w:multiLevelType w:val="hybridMultilevel"/>
    <w:tmpl w:val="83AA8A9E"/>
    <w:lvl w:ilvl="0" w:tplc="5B368340">
      <w:numFmt w:val="bullet"/>
      <w:lvlText w:val=""/>
      <w:lvlJc w:val="left"/>
      <w:pPr>
        <w:ind w:left="1060" w:hanging="300"/>
      </w:pPr>
      <w:rPr>
        <w:rFonts w:ascii="Symbol" w:eastAsia="Symbol" w:hAnsi="Symbol" w:cs="Symbol" w:hint="default"/>
        <w:w w:val="100"/>
        <w:lang w:val="en-US" w:eastAsia="en-US" w:bidi="ar-SA"/>
      </w:rPr>
    </w:lvl>
    <w:lvl w:ilvl="1" w:tplc="CC047568">
      <w:numFmt w:val="bullet"/>
      <w:lvlText w:val="•"/>
      <w:lvlJc w:val="left"/>
      <w:pPr>
        <w:ind w:left="2042" w:hanging="300"/>
      </w:pPr>
      <w:rPr>
        <w:rFonts w:hint="default"/>
        <w:lang w:val="en-US" w:eastAsia="en-US" w:bidi="ar-SA"/>
      </w:rPr>
    </w:lvl>
    <w:lvl w:ilvl="2" w:tplc="758882D6">
      <w:numFmt w:val="bullet"/>
      <w:lvlText w:val="•"/>
      <w:lvlJc w:val="left"/>
      <w:pPr>
        <w:ind w:left="3024" w:hanging="300"/>
      </w:pPr>
      <w:rPr>
        <w:rFonts w:hint="default"/>
        <w:lang w:val="en-US" w:eastAsia="en-US" w:bidi="ar-SA"/>
      </w:rPr>
    </w:lvl>
    <w:lvl w:ilvl="3" w:tplc="C4601578">
      <w:numFmt w:val="bullet"/>
      <w:lvlText w:val="•"/>
      <w:lvlJc w:val="left"/>
      <w:pPr>
        <w:ind w:left="4006" w:hanging="300"/>
      </w:pPr>
      <w:rPr>
        <w:rFonts w:hint="default"/>
        <w:lang w:val="en-US" w:eastAsia="en-US" w:bidi="ar-SA"/>
      </w:rPr>
    </w:lvl>
    <w:lvl w:ilvl="4" w:tplc="DEA865D2">
      <w:numFmt w:val="bullet"/>
      <w:lvlText w:val="•"/>
      <w:lvlJc w:val="left"/>
      <w:pPr>
        <w:ind w:left="4988" w:hanging="300"/>
      </w:pPr>
      <w:rPr>
        <w:rFonts w:hint="default"/>
        <w:lang w:val="en-US" w:eastAsia="en-US" w:bidi="ar-SA"/>
      </w:rPr>
    </w:lvl>
    <w:lvl w:ilvl="5" w:tplc="87F89A8A">
      <w:numFmt w:val="bullet"/>
      <w:lvlText w:val="•"/>
      <w:lvlJc w:val="left"/>
      <w:pPr>
        <w:ind w:left="5970" w:hanging="300"/>
      </w:pPr>
      <w:rPr>
        <w:rFonts w:hint="default"/>
        <w:lang w:val="en-US" w:eastAsia="en-US" w:bidi="ar-SA"/>
      </w:rPr>
    </w:lvl>
    <w:lvl w:ilvl="6" w:tplc="0E180750">
      <w:numFmt w:val="bullet"/>
      <w:lvlText w:val="•"/>
      <w:lvlJc w:val="left"/>
      <w:pPr>
        <w:ind w:left="6952" w:hanging="300"/>
      </w:pPr>
      <w:rPr>
        <w:rFonts w:hint="default"/>
        <w:lang w:val="en-US" w:eastAsia="en-US" w:bidi="ar-SA"/>
      </w:rPr>
    </w:lvl>
    <w:lvl w:ilvl="7" w:tplc="F56CD784">
      <w:numFmt w:val="bullet"/>
      <w:lvlText w:val="•"/>
      <w:lvlJc w:val="left"/>
      <w:pPr>
        <w:ind w:left="7934" w:hanging="300"/>
      </w:pPr>
      <w:rPr>
        <w:rFonts w:hint="default"/>
        <w:lang w:val="en-US" w:eastAsia="en-US" w:bidi="ar-SA"/>
      </w:rPr>
    </w:lvl>
    <w:lvl w:ilvl="8" w:tplc="93F005D2">
      <w:numFmt w:val="bullet"/>
      <w:lvlText w:val="•"/>
      <w:lvlJc w:val="left"/>
      <w:pPr>
        <w:ind w:left="8916" w:hanging="300"/>
      </w:pPr>
      <w:rPr>
        <w:rFonts w:hint="default"/>
        <w:lang w:val="en-US" w:eastAsia="en-US" w:bidi="ar-SA"/>
      </w:rPr>
    </w:lvl>
  </w:abstractNum>
  <w:abstractNum w:abstractNumId="7" w15:restartNumberingAfterBreak="0">
    <w:nsid w:val="26E73292"/>
    <w:multiLevelType w:val="hybridMultilevel"/>
    <w:tmpl w:val="B0402AD2"/>
    <w:lvl w:ilvl="0" w:tplc="2070B2C8">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1" w:tplc="15827C76">
      <w:numFmt w:val="bullet"/>
      <w:lvlText w:val="•"/>
      <w:lvlJc w:val="left"/>
      <w:pPr>
        <w:ind w:left="1988" w:hanging="360"/>
      </w:pPr>
      <w:rPr>
        <w:rFonts w:hint="default"/>
        <w:lang w:val="en-US" w:eastAsia="en-US" w:bidi="ar-SA"/>
      </w:rPr>
    </w:lvl>
    <w:lvl w:ilvl="2" w:tplc="1D1E4D7E">
      <w:numFmt w:val="bullet"/>
      <w:lvlText w:val="•"/>
      <w:lvlJc w:val="left"/>
      <w:pPr>
        <w:ind w:left="2976" w:hanging="360"/>
      </w:pPr>
      <w:rPr>
        <w:rFonts w:hint="default"/>
        <w:lang w:val="en-US" w:eastAsia="en-US" w:bidi="ar-SA"/>
      </w:rPr>
    </w:lvl>
    <w:lvl w:ilvl="3" w:tplc="43E04060">
      <w:numFmt w:val="bullet"/>
      <w:lvlText w:val="•"/>
      <w:lvlJc w:val="left"/>
      <w:pPr>
        <w:ind w:left="3964" w:hanging="360"/>
      </w:pPr>
      <w:rPr>
        <w:rFonts w:hint="default"/>
        <w:lang w:val="en-US" w:eastAsia="en-US" w:bidi="ar-SA"/>
      </w:rPr>
    </w:lvl>
    <w:lvl w:ilvl="4" w:tplc="F0349A36">
      <w:numFmt w:val="bullet"/>
      <w:lvlText w:val="•"/>
      <w:lvlJc w:val="left"/>
      <w:pPr>
        <w:ind w:left="4952" w:hanging="360"/>
      </w:pPr>
      <w:rPr>
        <w:rFonts w:hint="default"/>
        <w:lang w:val="en-US" w:eastAsia="en-US" w:bidi="ar-SA"/>
      </w:rPr>
    </w:lvl>
    <w:lvl w:ilvl="5" w:tplc="A830A3F6">
      <w:numFmt w:val="bullet"/>
      <w:lvlText w:val="•"/>
      <w:lvlJc w:val="left"/>
      <w:pPr>
        <w:ind w:left="5940" w:hanging="360"/>
      </w:pPr>
      <w:rPr>
        <w:rFonts w:hint="default"/>
        <w:lang w:val="en-US" w:eastAsia="en-US" w:bidi="ar-SA"/>
      </w:rPr>
    </w:lvl>
    <w:lvl w:ilvl="6" w:tplc="B7B8ABA2">
      <w:numFmt w:val="bullet"/>
      <w:lvlText w:val="•"/>
      <w:lvlJc w:val="left"/>
      <w:pPr>
        <w:ind w:left="6928" w:hanging="360"/>
      </w:pPr>
      <w:rPr>
        <w:rFonts w:hint="default"/>
        <w:lang w:val="en-US" w:eastAsia="en-US" w:bidi="ar-SA"/>
      </w:rPr>
    </w:lvl>
    <w:lvl w:ilvl="7" w:tplc="D28E2F3A">
      <w:numFmt w:val="bullet"/>
      <w:lvlText w:val="•"/>
      <w:lvlJc w:val="left"/>
      <w:pPr>
        <w:ind w:left="7916" w:hanging="360"/>
      </w:pPr>
      <w:rPr>
        <w:rFonts w:hint="default"/>
        <w:lang w:val="en-US" w:eastAsia="en-US" w:bidi="ar-SA"/>
      </w:rPr>
    </w:lvl>
    <w:lvl w:ilvl="8" w:tplc="37BA493A">
      <w:numFmt w:val="bullet"/>
      <w:lvlText w:val="•"/>
      <w:lvlJc w:val="left"/>
      <w:pPr>
        <w:ind w:left="8904" w:hanging="360"/>
      </w:pPr>
      <w:rPr>
        <w:rFonts w:hint="default"/>
        <w:lang w:val="en-US" w:eastAsia="en-US" w:bidi="ar-SA"/>
      </w:rPr>
    </w:lvl>
  </w:abstractNum>
  <w:abstractNum w:abstractNumId="8" w15:restartNumberingAfterBreak="0">
    <w:nsid w:val="2C1C6868"/>
    <w:multiLevelType w:val="hybridMultilevel"/>
    <w:tmpl w:val="915CE722"/>
    <w:lvl w:ilvl="0" w:tplc="399C9C1E">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129F"/>
    <w:multiLevelType w:val="hybridMultilevel"/>
    <w:tmpl w:val="1E96B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93A45"/>
    <w:multiLevelType w:val="hybridMultilevel"/>
    <w:tmpl w:val="78EC7718"/>
    <w:lvl w:ilvl="0" w:tplc="A87C5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832E6"/>
    <w:multiLevelType w:val="hybridMultilevel"/>
    <w:tmpl w:val="E55817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41B7565"/>
    <w:multiLevelType w:val="hybridMultilevel"/>
    <w:tmpl w:val="49FCDAF0"/>
    <w:lvl w:ilvl="0" w:tplc="AD4A5D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237635"/>
    <w:multiLevelType w:val="hybridMultilevel"/>
    <w:tmpl w:val="68ECAAF6"/>
    <w:lvl w:ilvl="0" w:tplc="07C2E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F619B"/>
    <w:multiLevelType w:val="hybridMultilevel"/>
    <w:tmpl w:val="9092C33A"/>
    <w:lvl w:ilvl="0" w:tplc="05362516">
      <w:start w:val="1"/>
      <w:numFmt w:val="upperRoman"/>
      <w:lvlText w:val="%1."/>
      <w:lvlJc w:val="left"/>
      <w:pPr>
        <w:ind w:left="484" w:hanging="214"/>
      </w:pPr>
      <w:rPr>
        <w:rFonts w:ascii="Times New Roman" w:eastAsia="Times New Roman" w:hAnsi="Times New Roman" w:cs="Times New Roman" w:hint="default"/>
        <w:b/>
        <w:bCs/>
        <w:i w:val="0"/>
        <w:iCs w:val="0"/>
        <w:w w:val="100"/>
        <w:sz w:val="24"/>
        <w:szCs w:val="24"/>
        <w:u w:val="single" w:color="000000"/>
        <w:lang w:val="en-US" w:eastAsia="en-US" w:bidi="ar-SA"/>
      </w:rPr>
    </w:lvl>
    <w:lvl w:ilvl="1" w:tplc="1902A712">
      <w:numFmt w:val="bullet"/>
      <w:lvlText w:val="•"/>
      <w:lvlJc w:val="left"/>
      <w:pPr>
        <w:ind w:left="985" w:hanging="360"/>
      </w:pPr>
      <w:rPr>
        <w:rFonts w:ascii="Arial" w:eastAsia="Arial" w:hAnsi="Arial" w:cs="Arial" w:hint="default"/>
        <w:b w:val="0"/>
        <w:bCs w:val="0"/>
        <w:i w:val="0"/>
        <w:iCs w:val="0"/>
        <w:w w:val="100"/>
        <w:sz w:val="24"/>
        <w:szCs w:val="24"/>
        <w:lang w:val="en-US" w:eastAsia="en-US" w:bidi="ar-SA"/>
      </w:rPr>
    </w:lvl>
    <w:lvl w:ilvl="2" w:tplc="FB8CC82C">
      <w:numFmt w:val="bullet"/>
      <w:lvlText w:val="•"/>
      <w:lvlJc w:val="left"/>
      <w:pPr>
        <w:ind w:left="2080" w:hanging="360"/>
      </w:pPr>
      <w:rPr>
        <w:rFonts w:hint="default"/>
        <w:lang w:val="en-US" w:eastAsia="en-US" w:bidi="ar-SA"/>
      </w:rPr>
    </w:lvl>
    <w:lvl w:ilvl="3" w:tplc="F51AB278">
      <w:numFmt w:val="bullet"/>
      <w:lvlText w:val="•"/>
      <w:lvlJc w:val="left"/>
      <w:pPr>
        <w:ind w:left="3180" w:hanging="360"/>
      </w:pPr>
      <w:rPr>
        <w:rFonts w:hint="default"/>
        <w:lang w:val="en-US" w:eastAsia="en-US" w:bidi="ar-SA"/>
      </w:rPr>
    </w:lvl>
    <w:lvl w:ilvl="4" w:tplc="15E0A810">
      <w:numFmt w:val="bullet"/>
      <w:lvlText w:val="•"/>
      <w:lvlJc w:val="left"/>
      <w:pPr>
        <w:ind w:left="4280" w:hanging="360"/>
      </w:pPr>
      <w:rPr>
        <w:rFonts w:hint="default"/>
        <w:lang w:val="en-US" w:eastAsia="en-US" w:bidi="ar-SA"/>
      </w:rPr>
    </w:lvl>
    <w:lvl w:ilvl="5" w:tplc="FF9A7716">
      <w:numFmt w:val="bullet"/>
      <w:lvlText w:val="•"/>
      <w:lvlJc w:val="left"/>
      <w:pPr>
        <w:ind w:left="5380" w:hanging="360"/>
      </w:pPr>
      <w:rPr>
        <w:rFonts w:hint="default"/>
        <w:lang w:val="en-US" w:eastAsia="en-US" w:bidi="ar-SA"/>
      </w:rPr>
    </w:lvl>
    <w:lvl w:ilvl="6" w:tplc="E1A62448">
      <w:numFmt w:val="bullet"/>
      <w:lvlText w:val="•"/>
      <w:lvlJc w:val="left"/>
      <w:pPr>
        <w:ind w:left="6480" w:hanging="360"/>
      </w:pPr>
      <w:rPr>
        <w:rFonts w:hint="default"/>
        <w:lang w:val="en-US" w:eastAsia="en-US" w:bidi="ar-SA"/>
      </w:rPr>
    </w:lvl>
    <w:lvl w:ilvl="7" w:tplc="5656B71C">
      <w:numFmt w:val="bullet"/>
      <w:lvlText w:val="•"/>
      <w:lvlJc w:val="left"/>
      <w:pPr>
        <w:ind w:left="7580" w:hanging="360"/>
      </w:pPr>
      <w:rPr>
        <w:rFonts w:hint="default"/>
        <w:lang w:val="en-US" w:eastAsia="en-US" w:bidi="ar-SA"/>
      </w:rPr>
    </w:lvl>
    <w:lvl w:ilvl="8" w:tplc="5596D7D6">
      <w:numFmt w:val="bullet"/>
      <w:lvlText w:val="•"/>
      <w:lvlJc w:val="left"/>
      <w:pPr>
        <w:ind w:left="8680" w:hanging="360"/>
      </w:pPr>
      <w:rPr>
        <w:rFonts w:hint="default"/>
        <w:lang w:val="en-US" w:eastAsia="en-US" w:bidi="ar-SA"/>
      </w:rPr>
    </w:lvl>
  </w:abstractNum>
  <w:abstractNum w:abstractNumId="15" w15:restartNumberingAfterBreak="0">
    <w:nsid w:val="4B3D257C"/>
    <w:multiLevelType w:val="hybridMultilevel"/>
    <w:tmpl w:val="BCB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A4B9B"/>
    <w:multiLevelType w:val="hybridMultilevel"/>
    <w:tmpl w:val="75B64BA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7" w15:restartNumberingAfterBreak="0">
    <w:nsid w:val="60B13791"/>
    <w:multiLevelType w:val="hybridMultilevel"/>
    <w:tmpl w:val="8550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677E68"/>
    <w:multiLevelType w:val="hybridMultilevel"/>
    <w:tmpl w:val="6C7070B2"/>
    <w:lvl w:ilvl="0" w:tplc="ECDC477E">
      <w:numFmt w:val="bullet"/>
      <w:lvlText w:val=""/>
      <w:lvlJc w:val="left"/>
      <w:pPr>
        <w:ind w:left="1000" w:hanging="360"/>
      </w:pPr>
      <w:rPr>
        <w:rFonts w:ascii="Symbol" w:eastAsia="Symbol" w:hAnsi="Symbol" w:cs="Symbol" w:hint="default"/>
        <w:b w:val="0"/>
        <w:bCs w:val="0"/>
        <w:i w:val="0"/>
        <w:iCs w:val="0"/>
        <w:w w:val="100"/>
        <w:sz w:val="24"/>
        <w:szCs w:val="24"/>
        <w:lang w:val="en-US" w:eastAsia="en-US" w:bidi="ar-SA"/>
      </w:rPr>
    </w:lvl>
    <w:lvl w:ilvl="1" w:tplc="2C4E27BC">
      <w:numFmt w:val="bullet"/>
      <w:lvlText w:val=""/>
      <w:lvlJc w:val="left"/>
      <w:pPr>
        <w:ind w:left="1091" w:hanging="269"/>
      </w:pPr>
      <w:rPr>
        <w:rFonts w:ascii="Symbol" w:eastAsia="Symbol" w:hAnsi="Symbol" w:cs="Symbol" w:hint="default"/>
        <w:b w:val="0"/>
        <w:bCs w:val="0"/>
        <w:i w:val="0"/>
        <w:iCs w:val="0"/>
        <w:w w:val="100"/>
        <w:sz w:val="24"/>
        <w:szCs w:val="24"/>
        <w:lang w:val="en-US" w:eastAsia="en-US" w:bidi="ar-SA"/>
      </w:rPr>
    </w:lvl>
    <w:lvl w:ilvl="2" w:tplc="C11871CC">
      <w:numFmt w:val="bullet"/>
      <w:lvlText w:val="•"/>
      <w:lvlJc w:val="left"/>
      <w:pPr>
        <w:ind w:left="2186" w:hanging="269"/>
      </w:pPr>
      <w:rPr>
        <w:rFonts w:hint="default"/>
        <w:lang w:val="en-US" w:eastAsia="en-US" w:bidi="ar-SA"/>
      </w:rPr>
    </w:lvl>
    <w:lvl w:ilvl="3" w:tplc="09FC8810">
      <w:numFmt w:val="bullet"/>
      <w:lvlText w:val="•"/>
      <w:lvlJc w:val="left"/>
      <w:pPr>
        <w:ind w:left="3273" w:hanging="269"/>
      </w:pPr>
      <w:rPr>
        <w:rFonts w:hint="default"/>
        <w:lang w:val="en-US" w:eastAsia="en-US" w:bidi="ar-SA"/>
      </w:rPr>
    </w:lvl>
    <w:lvl w:ilvl="4" w:tplc="32F090FA">
      <w:numFmt w:val="bullet"/>
      <w:lvlText w:val="•"/>
      <w:lvlJc w:val="left"/>
      <w:pPr>
        <w:ind w:left="4360" w:hanging="269"/>
      </w:pPr>
      <w:rPr>
        <w:rFonts w:hint="default"/>
        <w:lang w:val="en-US" w:eastAsia="en-US" w:bidi="ar-SA"/>
      </w:rPr>
    </w:lvl>
    <w:lvl w:ilvl="5" w:tplc="4D6A6BF4">
      <w:numFmt w:val="bullet"/>
      <w:lvlText w:val="•"/>
      <w:lvlJc w:val="left"/>
      <w:pPr>
        <w:ind w:left="5446" w:hanging="269"/>
      </w:pPr>
      <w:rPr>
        <w:rFonts w:hint="default"/>
        <w:lang w:val="en-US" w:eastAsia="en-US" w:bidi="ar-SA"/>
      </w:rPr>
    </w:lvl>
    <w:lvl w:ilvl="6" w:tplc="EAD6BEBA">
      <w:numFmt w:val="bullet"/>
      <w:lvlText w:val="•"/>
      <w:lvlJc w:val="left"/>
      <w:pPr>
        <w:ind w:left="6533" w:hanging="269"/>
      </w:pPr>
      <w:rPr>
        <w:rFonts w:hint="default"/>
        <w:lang w:val="en-US" w:eastAsia="en-US" w:bidi="ar-SA"/>
      </w:rPr>
    </w:lvl>
    <w:lvl w:ilvl="7" w:tplc="7DEEB5E4">
      <w:numFmt w:val="bullet"/>
      <w:lvlText w:val="•"/>
      <w:lvlJc w:val="left"/>
      <w:pPr>
        <w:ind w:left="7620" w:hanging="269"/>
      </w:pPr>
      <w:rPr>
        <w:rFonts w:hint="default"/>
        <w:lang w:val="en-US" w:eastAsia="en-US" w:bidi="ar-SA"/>
      </w:rPr>
    </w:lvl>
    <w:lvl w:ilvl="8" w:tplc="61D21D38">
      <w:numFmt w:val="bullet"/>
      <w:lvlText w:val="•"/>
      <w:lvlJc w:val="left"/>
      <w:pPr>
        <w:ind w:left="8706" w:hanging="269"/>
      </w:pPr>
      <w:rPr>
        <w:rFonts w:hint="default"/>
        <w:lang w:val="en-US" w:eastAsia="en-US" w:bidi="ar-SA"/>
      </w:rPr>
    </w:lvl>
  </w:abstractNum>
  <w:abstractNum w:abstractNumId="19" w15:restartNumberingAfterBreak="0">
    <w:nsid w:val="62C030F9"/>
    <w:multiLevelType w:val="hybridMultilevel"/>
    <w:tmpl w:val="6688F078"/>
    <w:lvl w:ilvl="0" w:tplc="0FACAC0E">
      <w:start w:val="1"/>
      <w:numFmt w:val="upperLetter"/>
      <w:lvlText w:val="%1."/>
      <w:lvlJc w:val="left"/>
      <w:pPr>
        <w:ind w:left="1000" w:hanging="360"/>
      </w:pPr>
      <w:rPr>
        <w:rFonts w:ascii="Times New Roman" w:eastAsia="Times New Roman" w:hAnsi="Times New Roman" w:cs="Times New Roman" w:hint="default"/>
        <w:b/>
        <w:bCs/>
        <w:i/>
        <w:iCs/>
        <w:w w:val="100"/>
        <w:sz w:val="24"/>
        <w:szCs w:val="24"/>
        <w:lang w:val="en-US" w:eastAsia="en-US" w:bidi="ar-SA"/>
      </w:rPr>
    </w:lvl>
    <w:lvl w:ilvl="1" w:tplc="19B202BC">
      <w:numFmt w:val="bullet"/>
      <w:lvlText w:val=""/>
      <w:lvlJc w:val="left"/>
      <w:pPr>
        <w:ind w:left="1360" w:hanging="360"/>
      </w:pPr>
      <w:rPr>
        <w:rFonts w:ascii="Symbol" w:eastAsia="Symbol" w:hAnsi="Symbol" w:cs="Symbol" w:hint="default"/>
        <w:b w:val="0"/>
        <w:bCs w:val="0"/>
        <w:i w:val="0"/>
        <w:iCs w:val="0"/>
        <w:w w:val="100"/>
        <w:sz w:val="24"/>
        <w:szCs w:val="24"/>
        <w:lang w:val="en-US" w:eastAsia="en-US" w:bidi="ar-SA"/>
      </w:rPr>
    </w:lvl>
    <w:lvl w:ilvl="2" w:tplc="665C52B0">
      <w:numFmt w:val="bullet"/>
      <w:lvlText w:val="•"/>
      <w:lvlJc w:val="left"/>
      <w:pPr>
        <w:ind w:left="2417" w:hanging="360"/>
      </w:pPr>
      <w:rPr>
        <w:rFonts w:hint="default"/>
        <w:lang w:val="en-US" w:eastAsia="en-US" w:bidi="ar-SA"/>
      </w:rPr>
    </w:lvl>
    <w:lvl w:ilvl="3" w:tplc="A7B66546">
      <w:numFmt w:val="bullet"/>
      <w:lvlText w:val="•"/>
      <w:lvlJc w:val="left"/>
      <w:pPr>
        <w:ind w:left="3475" w:hanging="360"/>
      </w:pPr>
      <w:rPr>
        <w:rFonts w:hint="default"/>
        <w:lang w:val="en-US" w:eastAsia="en-US" w:bidi="ar-SA"/>
      </w:rPr>
    </w:lvl>
    <w:lvl w:ilvl="4" w:tplc="A7865C66">
      <w:numFmt w:val="bullet"/>
      <w:lvlText w:val="•"/>
      <w:lvlJc w:val="left"/>
      <w:pPr>
        <w:ind w:left="4533" w:hanging="360"/>
      </w:pPr>
      <w:rPr>
        <w:rFonts w:hint="default"/>
        <w:lang w:val="en-US" w:eastAsia="en-US" w:bidi="ar-SA"/>
      </w:rPr>
    </w:lvl>
    <w:lvl w:ilvl="5" w:tplc="1304DE44">
      <w:numFmt w:val="bullet"/>
      <w:lvlText w:val="•"/>
      <w:lvlJc w:val="left"/>
      <w:pPr>
        <w:ind w:left="5591" w:hanging="360"/>
      </w:pPr>
      <w:rPr>
        <w:rFonts w:hint="default"/>
        <w:lang w:val="en-US" w:eastAsia="en-US" w:bidi="ar-SA"/>
      </w:rPr>
    </w:lvl>
    <w:lvl w:ilvl="6" w:tplc="5E9C0C70">
      <w:numFmt w:val="bullet"/>
      <w:lvlText w:val="•"/>
      <w:lvlJc w:val="left"/>
      <w:pPr>
        <w:ind w:left="6648" w:hanging="360"/>
      </w:pPr>
      <w:rPr>
        <w:rFonts w:hint="default"/>
        <w:lang w:val="en-US" w:eastAsia="en-US" w:bidi="ar-SA"/>
      </w:rPr>
    </w:lvl>
    <w:lvl w:ilvl="7" w:tplc="5E94B450">
      <w:numFmt w:val="bullet"/>
      <w:lvlText w:val="•"/>
      <w:lvlJc w:val="left"/>
      <w:pPr>
        <w:ind w:left="7706" w:hanging="360"/>
      </w:pPr>
      <w:rPr>
        <w:rFonts w:hint="default"/>
        <w:lang w:val="en-US" w:eastAsia="en-US" w:bidi="ar-SA"/>
      </w:rPr>
    </w:lvl>
    <w:lvl w:ilvl="8" w:tplc="F15259C4">
      <w:numFmt w:val="bullet"/>
      <w:lvlText w:val="•"/>
      <w:lvlJc w:val="left"/>
      <w:pPr>
        <w:ind w:left="8764" w:hanging="360"/>
      </w:pPr>
      <w:rPr>
        <w:rFonts w:hint="default"/>
        <w:lang w:val="en-US" w:eastAsia="en-US" w:bidi="ar-SA"/>
      </w:rPr>
    </w:lvl>
  </w:abstractNum>
  <w:abstractNum w:abstractNumId="20" w15:restartNumberingAfterBreak="0">
    <w:nsid w:val="72A87476"/>
    <w:multiLevelType w:val="multilevel"/>
    <w:tmpl w:val="1354CB9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C0143"/>
    <w:multiLevelType w:val="multilevel"/>
    <w:tmpl w:val="376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592295">
    <w:abstractNumId w:val="19"/>
  </w:num>
  <w:num w:numId="2" w16cid:durableId="288558137">
    <w:abstractNumId w:val="6"/>
  </w:num>
  <w:num w:numId="3" w16cid:durableId="1468473043">
    <w:abstractNumId w:val="18"/>
  </w:num>
  <w:num w:numId="4" w16cid:durableId="268978203">
    <w:abstractNumId w:val="7"/>
  </w:num>
  <w:num w:numId="5" w16cid:durableId="18284685">
    <w:abstractNumId w:val="14"/>
  </w:num>
  <w:num w:numId="6" w16cid:durableId="189681945">
    <w:abstractNumId w:val="9"/>
  </w:num>
  <w:num w:numId="7" w16cid:durableId="2137211655">
    <w:abstractNumId w:val="0"/>
  </w:num>
  <w:num w:numId="8" w16cid:durableId="950405765">
    <w:abstractNumId w:val="20"/>
  </w:num>
  <w:num w:numId="9" w16cid:durableId="457797922">
    <w:abstractNumId w:val="17"/>
  </w:num>
  <w:num w:numId="10" w16cid:durableId="763457018">
    <w:abstractNumId w:val="16"/>
  </w:num>
  <w:num w:numId="11" w16cid:durableId="929922972">
    <w:abstractNumId w:val="15"/>
  </w:num>
  <w:num w:numId="12" w16cid:durableId="397947108">
    <w:abstractNumId w:val="10"/>
  </w:num>
  <w:num w:numId="13" w16cid:durableId="1750690469">
    <w:abstractNumId w:val="13"/>
  </w:num>
  <w:num w:numId="14" w16cid:durableId="1348408686">
    <w:abstractNumId w:val="12"/>
  </w:num>
  <w:num w:numId="15" w16cid:durableId="950474610">
    <w:abstractNumId w:val="4"/>
  </w:num>
  <w:num w:numId="16" w16cid:durableId="1630938045">
    <w:abstractNumId w:val="21"/>
  </w:num>
  <w:num w:numId="17" w16cid:durableId="795559269">
    <w:abstractNumId w:val="2"/>
  </w:num>
  <w:num w:numId="18" w16cid:durableId="1514807139">
    <w:abstractNumId w:val="11"/>
  </w:num>
  <w:num w:numId="19" w16cid:durableId="1059403629">
    <w:abstractNumId w:val="8"/>
  </w:num>
  <w:num w:numId="20" w16cid:durableId="965966125">
    <w:abstractNumId w:val="5"/>
  </w:num>
  <w:num w:numId="21" w16cid:durableId="1705786346">
    <w:abstractNumId w:val="1"/>
  </w:num>
  <w:num w:numId="22" w16cid:durableId="793326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D"/>
    <w:rsid w:val="00000AF3"/>
    <w:rsid w:val="00000DBC"/>
    <w:rsid w:val="000116C7"/>
    <w:rsid w:val="00013001"/>
    <w:rsid w:val="000133FF"/>
    <w:rsid w:val="0001459D"/>
    <w:rsid w:val="00015865"/>
    <w:rsid w:val="00017ADD"/>
    <w:rsid w:val="00025692"/>
    <w:rsid w:val="00033D89"/>
    <w:rsid w:val="000360A9"/>
    <w:rsid w:val="00041B11"/>
    <w:rsid w:val="000422B7"/>
    <w:rsid w:val="00043956"/>
    <w:rsid w:val="00043B2F"/>
    <w:rsid w:val="00043BCD"/>
    <w:rsid w:val="0004772F"/>
    <w:rsid w:val="0005360F"/>
    <w:rsid w:val="00054477"/>
    <w:rsid w:val="0005737F"/>
    <w:rsid w:val="00062E5F"/>
    <w:rsid w:val="000679C1"/>
    <w:rsid w:val="00072771"/>
    <w:rsid w:val="00080A77"/>
    <w:rsid w:val="000876D5"/>
    <w:rsid w:val="00087EB1"/>
    <w:rsid w:val="000917A2"/>
    <w:rsid w:val="00091BEF"/>
    <w:rsid w:val="00093477"/>
    <w:rsid w:val="000A4137"/>
    <w:rsid w:val="000A416A"/>
    <w:rsid w:val="000A50F6"/>
    <w:rsid w:val="000B65C8"/>
    <w:rsid w:val="000C7DC5"/>
    <w:rsid w:val="000E04A9"/>
    <w:rsid w:val="000E3EFC"/>
    <w:rsid w:val="000E450E"/>
    <w:rsid w:val="000E6FC1"/>
    <w:rsid w:val="000E7DBC"/>
    <w:rsid w:val="000F4DF3"/>
    <w:rsid w:val="000F4F64"/>
    <w:rsid w:val="001077A6"/>
    <w:rsid w:val="0011202D"/>
    <w:rsid w:val="00113D55"/>
    <w:rsid w:val="00113D78"/>
    <w:rsid w:val="0012182B"/>
    <w:rsid w:val="00126F26"/>
    <w:rsid w:val="001354A7"/>
    <w:rsid w:val="001402AC"/>
    <w:rsid w:val="00143ECA"/>
    <w:rsid w:val="001446D8"/>
    <w:rsid w:val="001466A9"/>
    <w:rsid w:val="00147B4D"/>
    <w:rsid w:val="00154E59"/>
    <w:rsid w:val="0015662C"/>
    <w:rsid w:val="001623C5"/>
    <w:rsid w:val="00163C5D"/>
    <w:rsid w:val="0016708D"/>
    <w:rsid w:val="00176FB1"/>
    <w:rsid w:val="001835B9"/>
    <w:rsid w:val="00193D6D"/>
    <w:rsid w:val="001A7D94"/>
    <w:rsid w:val="001B091C"/>
    <w:rsid w:val="001B499F"/>
    <w:rsid w:val="001B56CE"/>
    <w:rsid w:val="001B7035"/>
    <w:rsid w:val="001C0164"/>
    <w:rsid w:val="001C7996"/>
    <w:rsid w:val="001D7F5F"/>
    <w:rsid w:val="001E30A8"/>
    <w:rsid w:val="001E55F7"/>
    <w:rsid w:val="001E775A"/>
    <w:rsid w:val="001F3237"/>
    <w:rsid w:val="001F505C"/>
    <w:rsid w:val="001F5B7C"/>
    <w:rsid w:val="001F7A5C"/>
    <w:rsid w:val="00206619"/>
    <w:rsid w:val="0021506B"/>
    <w:rsid w:val="00217DBF"/>
    <w:rsid w:val="002205BF"/>
    <w:rsid w:val="00222478"/>
    <w:rsid w:val="00240B9E"/>
    <w:rsid w:val="002419AB"/>
    <w:rsid w:val="00245A08"/>
    <w:rsid w:val="00247EEB"/>
    <w:rsid w:val="00260032"/>
    <w:rsid w:val="002629D7"/>
    <w:rsid w:val="002653E4"/>
    <w:rsid w:val="00266C91"/>
    <w:rsid w:val="0027494C"/>
    <w:rsid w:val="002757F5"/>
    <w:rsid w:val="0027617E"/>
    <w:rsid w:val="00281CD6"/>
    <w:rsid w:val="0028367D"/>
    <w:rsid w:val="002A0870"/>
    <w:rsid w:val="002A62E7"/>
    <w:rsid w:val="002B045D"/>
    <w:rsid w:val="002B5A48"/>
    <w:rsid w:val="002B6424"/>
    <w:rsid w:val="002C2D1C"/>
    <w:rsid w:val="002D75D8"/>
    <w:rsid w:val="002E05FD"/>
    <w:rsid w:val="002E3A96"/>
    <w:rsid w:val="002E3D3D"/>
    <w:rsid w:val="002E5A4B"/>
    <w:rsid w:val="002E79DD"/>
    <w:rsid w:val="002F18B0"/>
    <w:rsid w:val="002F4B38"/>
    <w:rsid w:val="002F662B"/>
    <w:rsid w:val="00313634"/>
    <w:rsid w:val="003149E8"/>
    <w:rsid w:val="0031756D"/>
    <w:rsid w:val="003201E7"/>
    <w:rsid w:val="003209D5"/>
    <w:rsid w:val="00321605"/>
    <w:rsid w:val="00323B1B"/>
    <w:rsid w:val="00324D5B"/>
    <w:rsid w:val="003277F3"/>
    <w:rsid w:val="00330651"/>
    <w:rsid w:val="00336831"/>
    <w:rsid w:val="00363725"/>
    <w:rsid w:val="00384774"/>
    <w:rsid w:val="0039527C"/>
    <w:rsid w:val="00396038"/>
    <w:rsid w:val="00396B6A"/>
    <w:rsid w:val="003A17F4"/>
    <w:rsid w:val="003A2D42"/>
    <w:rsid w:val="003B0E19"/>
    <w:rsid w:val="003B3521"/>
    <w:rsid w:val="003C3F54"/>
    <w:rsid w:val="003C73FC"/>
    <w:rsid w:val="003D2CDD"/>
    <w:rsid w:val="003D6711"/>
    <w:rsid w:val="003D78E4"/>
    <w:rsid w:val="003E3CEC"/>
    <w:rsid w:val="003E5C73"/>
    <w:rsid w:val="003F4CD3"/>
    <w:rsid w:val="0040048C"/>
    <w:rsid w:val="00406712"/>
    <w:rsid w:val="004126B3"/>
    <w:rsid w:val="004238D8"/>
    <w:rsid w:val="004244BD"/>
    <w:rsid w:val="00425643"/>
    <w:rsid w:val="00431AF7"/>
    <w:rsid w:val="00435297"/>
    <w:rsid w:val="00444F51"/>
    <w:rsid w:val="00446BD5"/>
    <w:rsid w:val="00446FE6"/>
    <w:rsid w:val="00452551"/>
    <w:rsid w:val="00462DD9"/>
    <w:rsid w:val="00465AAF"/>
    <w:rsid w:val="00470248"/>
    <w:rsid w:val="004721BE"/>
    <w:rsid w:val="00476BF4"/>
    <w:rsid w:val="004807BA"/>
    <w:rsid w:val="00481B17"/>
    <w:rsid w:val="0049381B"/>
    <w:rsid w:val="00496587"/>
    <w:rsid w:val="004972EC"/>
    <w:rsid w:val="004A0BF8"/>
    <w:rsid w:val="004B5CB9"/>
    <w:rsid w:val="004C1C69"/>
    <w:rsid w:val="004C59D1"/>
    <w:rsid w:val="004F185D"/>
    <w:rsid w:val="004F2175"/>
    <w:rsid w:val="004F52B6"/>
    <w:rsid w:val="0050194D"/>
    <w:rsid w:val="00504942"/>
    <w:rsid w:val="00510962"/>
    <w:rsid w:val="00516F3C"/>
    <w:rsid w:val="00521DAE"/>
    <w:rsid w:val="0052243B"/>
    <w:rsid w:val="00527454"/>
    <w:rsid w:val="005302A4"/>
    <w:rsid w:val="0056171E"/>
    <w:rsid w:val="005654E6"/>
    <w:rsid w:val="00573D30"/>
    <w:rsid w:val="00574113"/>
    <w:rsid w:val="0057416E"/>
    <w:rsid w:val="0057587D"/>
    <w:rsid w:val="005770F6"/>
    <w:rsid w:val="00583A90"/>
    <w:rsid w:val="00586F17"/>
    <w:rsid w:val="00591206"/>
    <w:rsid w:val="005A231D"/>
    <w:rsid w:val="005A23CC"/>
    <w:rsid w:val="005A64F6"/>
    <w:rsid w:val="005B58BE"/>
    <w:rsid w:val="005C1574"/>
    <w:rsid w:val="005C2CD2"/>
    <w:rsid w:val="005C34B4"/>
    <w:rsid w:val="005C7359"/>
    <w:rsid w:val="005D0978"/>
    <w:rsid w:val="005D453A"/>
    <w:rsid w:val="005E1E16"/>
    <w:rsid w:val="005E4FE5"/>
    <w:rsid w:val="005E5F97"/>
    <w:rsid w:val="005E6790"/>
    <w:rsid w:val="005F0082"/>
    <w:rsid w:val="005F1712"/>
    <w:rsid w:val="005F5ED9"/>
    <w:rsid w:val="0060241F"/>
    <w:rsid w:val="00604BA5"/>
    <w:rsid w:val="0061504E"/>
    <w:rsid w:val="00617257"/>
    <w:rsid w:val="006174CF"/>
    <w:rsid w:val="00626242"/>
    <w:rsid w:val="00631EC0"/>
    <w:rsid w:val="006350EF"/>
    <w:rsid w:val="00635BBF"/>
    <w:rsid w:val="00636D6A"/>
    <w:rsid w:val="00643C9A"/>
    <w:rsid w:val="00643D63"/>
    <w:rsid w:val="00650250"/>
    <w:rsid w:val="00662BDE"/>
    <w:rsid w:val="006658B2"/>
    <w:rsid w:val="00667601"/>
    <w:rsid w:val="00671888"/>
    <w:rsid w:val="0068418B"/>
    <w:rsid w:val="00685BFA"/>
    <w:rsid w:val="00692DF6"/>
    <w:rsid w:val="006966CB"/>
    <w:rsid w:val="006A0476"/>
    <w:rsid w:val="006A0735"/>
    <w:rsid w:val="006A76F0"/>
    <w:rsid w:val="006B3F88"/>
    <w:rsid w:val="006D0FB8"/>
    <w:rsid w:val="006D329E"/>
    <w:rsid w:val="006E3FD7"/>
    <w:rsid w:val="006E5C9C"/>
    <w:rsid w:val="006F4A47"/>
    <w:rsid w:val="006F7EEA"/>
    <w:rsid w:val="007045AB"/>
    <w:rsid w:val="00706698"/>
    <w:rsid w:val="00713378"/>
    <w:rsid w:val="00713AA7"/>
    <w:rsid w:val="00720ACC"/>
    <w:rsid w:val="00720B7F"/>
    <w:rsid w:val="007300F0"/>
    <w:rsid w:val="00731B82"/>
    <w:rsid w:val="00735C63"/>
    <w:rsid w:val="00740E1A"/>
    <w:rsid w:val="00745AFC"/>
    <w:rsid w:val="0075238D"/>
    <w:rsid w:val="007565D5"/>
    <w:rsid w:val="007605C7"/>
    <w:rsid w:val="0076232D"/>
    <w:rsid w:val="007635C7"/>
    <w:rsid w:val="0077395F"/>
    <w:rsid w:val="00775195"/>
    <w:rsid w:val="00776890"/>
    <w:rsid w:val="00781337"/>
    <w:rsid w:val="00785AB0"/>
    <w:rsid w:val="0079006C"/>
    <w:rsid w:val="007A111F"/>
    <w:rsid w:val="007A19CD"/>
    <w:rsid w:val="007A3593"/>
    <w:rsid w:val="007A66E3"/>
    <w:rsid w:val="007C3A81"/>
    <w:rsid w:val="007C755A"/>
    <w:rsid w:val="007D478B"/>
    <w:rsid w:val="007E51EA"/>
    <w:rsid w:val="007F1210"/>
    <w:rsid w:val="007F55DF"/>
    <w:rsid w:val="00802030"/>
    <w:rsid w:val="00803CCF"/>
    <w:rsid w:val="00804FF9"/>
    <w:rsid w:val="008060AD"/>
    <w:rsid w:val="00807A2B"/>
    <w:rsid w:val="008104EF"/>
    <w:rsid w:val="008121CE"/>
    <w:rsid w:val="00812F9C"/>
    <w:rsid w:val="00813446"/>
    <w:rsid w:val="008149BF"/>
    <w:rsid w:val="008311C6"/>
    <w:rsid w:val="00837B5C"/>
    <w:rsid w:val="00837BAF"/>
    <w:rsid w:val="008401F9"/>
    <w:rsid w:val="008473E6"/>
    <w:rsid w:val="0085292E"/>
    <w:rsid w:val="008623F1"/>
    <w:rsid w:val="0086474C"/>
    <w:rsid w:val="0087043F"/>
    <w:rsid w:val="0087296C"/>
    <w:rsid w:val="00873DC9"/>
    <w:rsid w:val="00875C2A"/>
    <w:rsid w:val="008940B5"/>
    <w:rsid w:val="008951E0"/>
    <w:rsid w:val="008A4207"/>
    <w:rsid w:val="008B0429"/>
    <w:rsid w:val="008B0473"/>
    <w:rsid w:val="008C6183"/>
    <w:rsid w:val="008D0AF9"/>
    <w:rsid w:val="008D1792"/>
    <w:rsid w:val="008D22B0"/>
    <w:rsid w:val="008D7A4D"/>
    <w:rsid w:val="008E139C"/>
    <w:rsid w:val="008E27E4"/>
    <w:rsid w:val="008E29A2"/>
    <w:rsid w:val="008E4F82"/>
    <w:rsid w:val="008E5984"/>
    <w:rsid w:val="008F0DCC"/>
    <w:rsid w:val="00904620"/>
    <w:rsid w:val="00912066"/>
    <w:rsid w:val="00913B43"/>
    <w:rsid w:val="00916251"/>
    <w:rsid w:val="00917F13"/>
    <w:rsid w:val="009228DC"/>
    <w:rsid w:val="00922C7D"/>
    <w:rsid w:val="00927F49"/>
    <w:rsid w:val="009310ED"/>
    <w:rsid w:val="00931217"/>
    <w:rsid w:val="00934322"/>
    <w:rsid w:val="00934836"/>
    <w:rsid w:val="00943F2E"/>
    <w:rsid w:val="00943F39"/>
    <w:rsid w:val="00943FAF"/>
    <w:rsid w:val="009447EA"/>
    <w:rsid w:val="009454DB"/>
    <w:rsid w:val="00947EAD"/>
    <w:rsid w:val="00954832"/>
    <w:rsid w:val="009612BE"/>
    <w:rsid w:val="009711DE"/>
    <w:rsid w:val="00971B5A"/>
    <w:rsid w:val="00972BDE"/>
    <w:rsid w:val="00972D1F"/>
    <w:rsid w:val="009748D2"/>
    <w:rsid w:val="009748FF"/>
    <w:rsid w:val="00974E03"/>
    <w:rsid w:val="009816D4"/>
    <w:rsid w:val="00981FD3"/>
    <w:rsid w:val="00984EC2"/>
    <w:rsid w:val="009A20CE"/>
    <w:rsid w:val="009A2BA4"/>
    <w:rsid w:val="009A3773"/>
    <w:rsid w:val="009B3965"/>
    <w:rsid w:val="009B6F4B"/>
    <w:rsid w:val="009B71F6"/>
    <w:rsid w:val="009D3391"/>
    <w:rsid w:val="009D4BDE"/>
    <w:rsid w:val="009E25CB"/>
    <w:rsid w:val="009E3A07"/>
    <w:rsid w:val="009E5DC6"/>
    <w:rsid w:val="009F2224"/>
    <w:rsid w:val="009F3EDB"/>
    <w:rsid w:val="009F6A2A"/>
    <w:rsid w:val="00A0225B"/>
    <w:rsid w:val="00A038AA"/>
    <w:rsid w:val="00A12563"/>
    <w:rsid w:val="00A22393"/>
    <w:rsid w:val="00A34E74"/>
    <w:rsid w:val="00A37CDA"/>
    <w:rsid w:val="00A41836"/>
    <w:rsid w:val="00A46BD3"/>
    <w:rsid w:val="00A47F90"/>
    <w:rsid w:val="00A5102D"/>
    <w:rsid w:val="00A570BC"/>
    <w:rsid w:val="00A60F93"/>
    <w:rsid w:val="00A61BEB"/>
    <w:rsid w:val="00A704D6"/>
    <w:rsid w:val="00AA315D"/>
    <w:rsid w:val="00AA406F"/>
    <w:rsid w:val="00AA655A"/>
    <w:rsid w:val="00AA6740"/>
    <w:rsid w:val="00AB352C"/>
    <w:rsid w:val="00AB5955"/>
    <w:rsid w:val="00AB6490"/>
    <w:rsid w:val="00AB7212"/>
    <w:rsid w:val="00AC2432"/>
    <w:rsid w:val="00AC30A5"/>
    <w:rsid w:val="00AD2CC7"/>
    <w:rsid w:val="00AE2285"/>
    <w:rsid w:val="00AE4C06"/>
    <w:rsid w:val="00AF0315"/>
    <w:rsid w:val="00AF2A46"/>
    <w:rsid w:val="00AF6286"/>
    <w:rsid w:val="00AF7D15"/>
    <w:rsid w:val="00B0209B"/>
    <w:rsid w:val="00B0282B"/>
    <w:rsid w:val="00B07C87"/>
    <w:rsid w:val="00B10FBD"/>
    <w:rsid w:val="00B137AD"/>
    <w:rsid w:val="00B205C5"/>
    <w:rsid w:val="00B24AB5"/>
    <w:rsid w:val="00B3058A"/>
    <w:rsid w:val="00B31A8A"/>
    <w:rsid w:val="00B4105C"/>
    <w:rsid w:val="00B42AF0"/>
    <w:rsid w:val="00B4353A"/>
    <w:rsid w:val="00B453B6"/>
    <w:rsid w:val="00B47E63"/>
    <w:rsid w:val="00B52C75"/>
    <w:rsid w:val="00B544CB"/>
    <w:rsid w:val="00B610D4"/>
    <w:rsid w:val="00B63787"/>
    <w:rsid w:val="00B6416E"/>
    <w:rsid w:val="00B64388"/>
    <w:rsid w:val="00B75C90"/>
    <w:rsid w:val="00B764DF"/>
    <w:rsid w:val="00B8366F"/>
    <w:rsid w:val="00B9638E"/>
    <w:rsid w:val="00B97471"/>
    <w:rsid w:val="00BA49E1"/>
    <w:rsid w:val="00BA4FC6"/>
    <w:rsid w:val="00BA7431"/>
    <w:rsid w:val="00BB366A"/>
    <w:rsid w:val="00BC0866"/>
    <w:rsid w:val="00BD076E"/>
    <w:rsid w:val="00BD42ED"/>
    <w:rsid w:val="00BE12F2"/>
    <w:rsid w:val="00BE15A6"/>
    <w:rsid w:val="00BE4896"/>
    <w:rsid w:val="00BE5591"/>
    <w:rsid w:val="00BF7436"/>
    <w:rsid w:val="00C001F1"/>
    <w:rsid w:val="00C04855"/>
    <w:rsid w:val="00C070B6"/>
    <w:rsid w:val="00C07E72"/>
    <w:rsid w:val="00C15D73"/>
    <w:rsid w:val="00C21493"/>
    <w:rsid w:val="00C2282D"/>
    <w:rsid w:val="00C248BD"/>
    <w:rsid w:val="00C26C59"/>
    <w:rsid w:val="00C27833"/>
    <w:rsid w:val="00C30C0D"/>
    <w:rsid w:val="00C33146"/>
    <w:rsid w:val="00C415A3"/>
    <w:rsid w:val="00C41770"/>
    <w:rsid w:val="00C47B45"/>
    <w:rsid w:val="00C5390D"/>
    <w:rsid w:val="00C546C3"/>
    <w:rsid w:val="00C60E58"/>
    <w:rsid w:val="00C66853"/>
    <w:rsid w:val="00C703BB"/>
    <w:rsid w:val="00C70AD7"/>
    <w:rsid w:val="00C7162A"/>
    <w:rsid w:val="00C73BA6"/>
    <w:rsid w:val="00C74076"/>
    <w:rsid w:val="00C81CAF"/>
    <w:rsid w:val="00C87F9D"/>
    <w:rsid w:val="00C94B88"/>
    <w:rsid w:val="00C96658"/>
    <w:rsid w:val="00CA4575"/>
    <w:rsid w:val="00CB244B"/>
    <w:rsid w:val="00CB3EF7"/>
    <w:rsid w:val="00CB676F"/>
    <w:rsid w:val="00CC2EFA"/>
    <w:rsid w:val="00CC3E32"/>
    <w:rsid w:val="00CC40FF"/>
    <w:rsid w:val="00CC4E78"/>
    <w:rsid w:val="00CC6541"/>
    <w:rsid w:val="00CD4F34"/>
    <w:rsid w:val="00CD6378"/>
    <w:rsid w:val="00CD64CE"/>
    <w:rsid w:val="00CE10D8"/>
    <w:rsid w:val="00CF4BA6"/>
    <w:rsid w:val="00CF5919"/>
    <w:rsid w:val="00CF78C3"/>
    <w:rsid w:val="00D06C41"/>
    <w:rsid w:val="00D15B04"/>
    <w:rsid w:val="00D166D5"/>
    <w:rsid w:val="00D21863"/>
    <w:rsid w:val="00D2364C"/>
    <w:rsid w:val="00D26718"/>
    <w:rsid w:val="00D3101C"/>
    <w:rsid w:val="00D31FC9"/>
    <w:rsid w:val="00D336E7"/>
    <w:rsid w:val="00D35A5D"/>
    <w:rsid w:val="00D424F1"/>
    <w:rsid w:val="00D436F0"/>
    <w:rsid w:val="00D44FBC"/>
    <w:rsid w:val="00D51EA7"/>
    <w:rsid w:val="00D57C21"/>
    <w:rsid w:val="00D61855"/>
    <w:rsid w:val="00D64F51"/>
    <w:rsid w:val="00D7102A"/>
    <w:rsid w:val="00D75A72"/>
    <w:rsid w:val="00D75F2D"/>
    <w:rsid w:val="00D806B4"/>
    <w:rsid w:val="00D81232"/>
    <w:rsid w:val="00D90CF7"/>
    <w:rsid w:val="00D9354D"/>
    <w:rsid w:val="00D94987"/>
    <w:rsid w:val="00D95145"/>
    <w:rsid w:val="00D95205"/>
    <w:rsid w:val="00D95587"/>
    <w:rsid w:val="00DA16C9"/>
    <w:rsid w:val="00DA3BFC"/>
    <w:rsid w:val="00DA674F"/>
    <w:rsid w:val="00DA6B6F"/>
    <w:rsid w:val="00DC1E1C"/>
    <w:rsid w:val="00DC2AD0"/>
    <w:rsid w:val="00DC4572"/>
    <w:rsid w:val="00DC5DC5"/>
    <w:rsid w:val="00DD0AA6"/>
    <w:rsid w:val="00DD2127"/>
    <w:rsid w:val="00DD3C63"/>
    <w:rsid w:val="00DD42C2"/>
    <w:rsid w:val="00DD6133"/>
    <w:rsid w:val="00DD6ED4"/>
    <w:rsid w:val="00DE5268"/>
    <w:rsid w:val="00DF3638"/>
    <w:rsid w:val="00DF52B8"/>
    <w:rsid w:val="00DF65F5"/>
    <w:rsid w:val="00E000EF"/>
    <w:rsid w:val="00E03ECD"/>
    <w:rsid w:val="00E1050E"/>
    <w:rsid w:val="00E11E1E"/>
    <w:rsid w:val="00E126FB"/>
    <w:rsid w:val="00E2042B"/>
    <w:rsid w:val="00E23F49"/>
    <w:rsid w:val="00E23F8B"/>
    <w:rsid w:val="00E3357C"/>
    <w:rsid w:val="00E366C7"/>
    <w:rsid w:val="00E402F9"/>
    <w:rsid w:val="00E43BBF"/>
    <w:rsid w:val="00E5385A"/>
    <w:rsid w:val="00E71044"/>
    <w:rsid w:val="00E76A49"/>
    <w:rsid w:val="00E86A38"/>
    <w:rsid w:val="00E95A5C"/>
    <w:rsid w:val="00E96DD7"/>
    <w:rsid w:val="00EA2C9D"/>
    <w:rsid w:val="00EA31CB"/>
    <w:rsid w:val="00EA4A5C"/>
    <w:rsid w:val="00EB00C0"/>
    <w:rsid w:val="00EB03BB"/>
    <w:rsid w:val="00EB4A10"/>
    <w:rsid w:val="00EB604E"/>
    <w:rsid w:val="00EC20C6"/>
    <w:rsid w:val="00EC7458"/>
    <w:rsid w:val="00ED171A"/>
    <w:rsid w:val="00ED3369"/>
    <w:rsid w:val="00EF18B7"/>
    <w:rsid w:val="00EF5FAF"/>
    <w:rsid w:val="00F14A9D"/>
    <w:rsid w:val="00F15D88"/>
    <w:rsid w:val="00F17C64"/>
    <w:rsid w:val="00F20911"/>
    <w:rsid w:val="00F20ED9"/>
    <w:rsid w:val="00F428F4"/>
    <w:rsid w:val="00F50643"/>
    <w:rsid w:val="00F61137"/>
    <w:rsid w:val="00F67350"/>
    <w:rsid w:val="00F75230"/>
    <w:rsid w:val="00F81A25"/>
    <w:rsid w:val="00FA4127"/>
    <w:rsid w:val="00FA456B"/>
    <w:rsid w:val="00FA5D4A"/>
    <w:rsid w:val="00FA6423"/>
    <w:rsid w:val="00FA7F57"/>
    <w:rsid w:val="00FB2B69"/>
    <w:rsid w:val="00FB4E59"/>
    <w:rsid w:val="00FD0077"/>
    <w:rsid w:val="00FD07E5"/>
    <w:rsid w:val="00FD46A1"/>
    <w:rsid w:val="00FF0A23"/>
    <w:rsid w:val="00FF4109"/>
    <w:rsid w:val="00FF68FA"/>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BFBBA"/>
  <w15:docId w15:val="{B40EF8FC-B09C-4824-8BD2-6C44B35C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0" w:right="1998"/>
      <w:jc w:val="center"/>
      <w:outlineLvl w:val="0"/>
    </w:pPr>
    <w:rPr>
      <w:b/>
      <w:bCs/>
      <w:sz w:val="28"/>
      <w:szCs w:val="28"/>
    </w:rPr>
  </w:style>
  <w:style w:type="paragraph" w:styleId="Heading2">
    <w:name w:val="heading 2"/>
    <w:basedOn w:val="Normal"/>
    <w:uiPriority w:val="1"/>
    <w:qFormat/>
    <w:pPr>
      <w:ind w:left="280"/>
      <w:outlineLvl w:val="1"/>
    </w:pPr>
    <w:rPr>
      <w:b/>
      <w:bCs/>
      <w:sz w:val="24"/>
      <w:szCs w:val="24"/>
      <w:u w:val="single" w:color="000000"/>
    </w:rPr>
  </w:style>
  <w:style w:type="paragraph" w:styleId="Heading3">
    <w:name w:val="heading 3"/>
    <w:basedOn w:val="Normal"/>
    <w:uiPriority w:val="1"/>
    <w:qFormat/>
    <w:pPr>
      <w:ind w:left="1000" w:hanging="36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6DD7"/>
    <w:rPr>
      <w:rFonts w:ascii="Tahoma" w:hAnsi="Tahoma" w:cs="Tahoma"/>
      <w:sz w:val="16"/>
      <w:szCs w:val="16"/>
    </w:rPr>
  </w:style>
  <w:style w:type="character" w:customStyle="1" w:styleId="BalloonTextChar">
    <w:name w:val="Balloon Text Char"/>
    <w:basedOn w:val="DefaultParagraphFont"/>
    <w:link w:val="BalloonText"/>
    <w:uiPriority w:val="99"/>
    <w:semiHidden/>
    <w:rsid w:val="00E96DD7"/>
    <w:rPr>
      <w:rFonts w:ascii="Tahoma" w:eastAsia="Times New Roman" w:hAnsi="Tahoma" w:cs="Tahoma"/>
      <w:sz w:val="16"/>
      <w:szCs w:val="16"/>
    </w:rPr>
  </w:style>
  <w:style w:type="paragraph" w:styleId="NoSpacing">
    <w:name w:val="No Spacing"/>
    <w:uiPriority w:val="1"/>
    <w:qFormat/>
    <w:rsid w:val="00470248"/>
    <w:pPr>
      <w:widowControl/>
      <w:autoSpaceDE/>
      <w:autoSpaceDN/>
    </w:pPr>
    <w:rPr>
      <w:rFonts w:ascii="Calibri" w:eastAsia="Calibri" w:hAnsi="Calibri" w:cs="Times New Roman"/>
    </w:rPr>
  </w:style>
  <w:style w:type="character" w:customStyle="1" w:styleId="yiv6997490425contentpasted1">
    <w:name w:val="yiv6997490425contentpasted1"/>
    <w:basedOn w:val="DefaultParagraphFont"/>
    <w:rsid w:val="00470248"/>
  </w:style>
  <w:style w:type="character" w:customStyle="1" w:styleId="yiv6997490425markji8389x72">
    <w:name w:val="yiv6997490425markji8389x72"/>
    <w:basedOn w:val="DefaultParagraphFont"/>
    <w:rsid w:val="002B6424"/>
  </w:style>
  <w:style w:type="paragraph" w:styleId="Header">
    <w:name w:val="header"/>
    <w:basedOn w:val="Normal"/>
    <w:link w:val="HeaderChar"/>
    <w:unhideWhenUsed/>
    <w:rsid w:val="002653E4"/>
    <w:pPr>
      <w:tabs>
        <w:tab w:val="center" w:pos="4680"/>
        <w:tab w:val="right" w:pos="9360"/>
      </w:tabs>
    </w:pPr>
  </w:style>
  <w:style w:type="character" w:customStyle="1" w:styleId="HeaderChar">
    <w:name w:val="Header Char"/>
    <w:basedOn w:val="DefaultParagraphFont"/>
    <w:link w:val="Header"/>
    <w:rsid w:val="002653E4"/>
    <w:rPr>
      <w:rFonts w:ascii="Times New Roman" w:eastAsia="Times New Roman" w:hAnsi="Times New Roman" w:cs="Times New Roman"/>
    </w:rPr>
  </w:style>
  <w:style w:type="paragraph" w:styleId="Footer">
    <w:name w:val="footer"/>
    <w:basedOn w:val="Normal"/>
    <w:link w:val="FooterChar"/>
    <w:uiPriority w:val="99"/>
    <w:unhideWhenUsed/>
    <w:rsid w:val="002653E4"/>
    <w:pPr>
      <w:tabs>
        <w:tab w:val="center" w:pos="4680"/>
        <w:tab w:val="right" w:pos="9360"/>
      </w:tabs>
    </w:pPr>
  </w:style>
  <w:style w:type="character" w:customStyle="1" w:styleId="FooterChar">
    <w:name w:val="Footer Char"/>
    <w:basedOn w:val="DefaultParagraphFont"/>
    <w:link w:val="Footer"/>
    <w:uiPriority w:val="99"/>
    <w:rsid w:val="002653E4"/>
    <w:rPr>
      <w:rFonts w:ascii="Times New Roman" w:eastAsia="Times New Roman" w:hAnsi="Times New Roman" w:cs="Times New Roman"/>
    </w:rPr>
  </w:style>
  <w:style w:type="paragraph" w:styleId="Subtitle">
    <w:name w:val="Subtitle"/>
    <w:basedOn w:val="Normal"/>
    <w:link w:val="SubtitleChar"/>
    <w:qFormat/>
    <w:rsid w:val="009748D2"/>
    <w:pPr>
      <w:widowControl/>
      <w:autoSpaceDE/>
      <w:autoSpaceDN/>
    </w:pPr>
    <w:rPr>
      <w:rFonts w:ascii="Arial" w:hAnsi="Arial" w:cs="Arial"/>
      <w:b/>
      <w:bCs/>
      <w:sz w:val="20"/>
      <w:szCs w:val="20"/>
    </w:rPr>
  </w:style>
  <w:style w:type="character" w:customStyle="1" w:styleId="SubtitleChar">
    <w:name w:val="Subtitle Char"/>
    <w:basedOn w:val="DefaultParagraphFont"/>
    <w:link w:val="Subtitle"/>
    <w:rsid w:val="009748D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834596">
      <w:bodyDiv w:val="1"/>
      <w:marLeft w:val="0"/>
      <w:marRight w:val="0"/>
      <w:marTop w:val="0"/>
      <w:marBottom w:val="0"/>
      <w:divBdr>
        <w:top w:val="none" w:sz="0" w:space="0" w:color="auto"/>
        <w:left w:val="none" w:sz="0" w:space="0" w:color="auto"/>
        <w:bottom w:val="none" w:sz="0" w:space="0" w:color="auto"/>
        <w:right w:val="none" w:sz="0" w:space="0" w:color="auto"/>
      </w:divBdr>
    </w:div>
    <w:div w:id="994384014">
      <w:bodyDiv w:val="1"/>
      <w:marLeft w:val="0"/>
      <w:marRight w:val="0"/>
      <w:marTop w:val="0"/>
      <w:marBottom w:val="0"/>
      <w:divBdr>
        <w:top w:val="none" w:sz="0" w:space="0" w:color="auto"/>
        <w:left w:val="none" w:sz="0" w:space="0" w:color="auto"/>
        <w:bottom w:val="none" w:sz="0" w:space="0" w:color="auto"/>
        <w:right w:val="none" w:sz="0" w:space="0" w:color="auto"/>
      </w:divBdr>
    </w:div>
    <w:div w:id="1107383408">
      <w:bodyDiv w:val="1"/>
      <w:marLeft w:val="0"/>
      <w:marRight w:val="0"/>
      <w:marTop w:val="0"/>
      <w:marBottom w:val="0"/>
      <w:divBdr>
        <w:top w:val="none" w:sz="0" w:space="0" w:color="auto"/>
        <w:left w:val="none" w:sz="0" w:space="0" w:color="auto"/>
        <w:bottom w:val="none" w:sz="0" w:space="0" w:color="auto"/>
        <w:right w:val="none" w:sz="0" w:space="0" w:color="auto"/>
      </w:divBdr>
    </w:div>
    <w:div w:id="130993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D312-B6A2-464C-B01B-52B6284C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Claudean Ervin</cp:lastModifiedBy>
  <cp:revision>3</cp:revision>
  <cp:lastPrinted>2023-10-30T21:32:00Z</cp:lastPrinted>
  <dcterms:created xsi:type="dcterms:W3CDTF">2024-03-24T21:25:00Z</dcterms:created>
  <dcterms:modified xsi:type="dcterms:W3CDTF">2024-03-24T21:34:00Z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Acrobat PDFMaker 22 for Word</vt:lpwstr>
  </property>
  <property fmtid="{D5CDD505-2E9C-101B-9397-08002B2CF9AE}" pid="4" name="LastSaved">
    <vt:filetime>2022-09-18T00:00:00Z</vt:filetime>
  </property>
  <property fmtid="{D5CDD505-2E9C-101B-9397-08002B2CF9AE}" pid="5" name="Producer">
    <vt:lpwstr>Adobe PDF Library 22.1.117</vt:lpwstr>
  </property>
  <property fmtid="{D5CDD505-2E9C-101B-9397-08002B2CF9AE}" pid="6" name="SourceModified">
    <vt:lpwstr>D:20220331030717</vt:lpwstr>
  </property>
</Properties>
</file>